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C9ED" w14:textId="77777777" w:rsidR="005840DC" w:rsidRPr="00D56C4D" w:rsidRDefault="005840DC" w:rsidP="005840DC">
      <w:pPr>
        <w:rPr>
          <w:noProof/>
        </w:rPr>
      </w:pPr>
      <w:bookmarkStart w:id="0" w:name="_GoBack"/>
      <w:bookmarkEnd w:id="0"/>
      <w:r w:rsidRPr="00D56C4D">
        <w:rPr>
          <w:noProof/>
        </w:rPr>
        <w:drawing>
          <wp:inline distT="0" distB="0" distL="0" distR="0" wp14:anchorId="2DBD4A7A" wp14:editId="51DEEAD5">
            <wp:extent cx="5943600" cy="790575"/>
            <wp:effectExtent l="0" t="0" r="0" b="9525"/>
            <wp:docPr id="1" name="Picture 1" descr="CR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RA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6CD3" w14:textId="77777777" w:rsidR="005840DC" w:rsidRPr="00D56C4D" w:rsidRDefault="004570C0" w:rsidP="005840DC">
      <w:pPr>
        <w:jc w:val="center"/>
      </w:pPr>
      <w:hyperlink r:id="rId9" w:history="1">
        <w:r w:rsidR="005840DC" w:rsidRPr="00D56C4D">
          <w:rPr>
            <w:rStyle w:val="Hyperlink"/>
          </w:rPr>
          <w:t>http://www.catholicresearch.net</w:t>
        </w:r>
      </w:hyperlink>
    </w:p>
    <w:p w14:paraId="23CFD1CA" w14:textId="77777777" w:rsidR="005840DC" w:rsidRPr="00D56C4D" w:rsidRDefault="005840DC" w:rsidP="005840DC">
      <w:pPr>
        <w:ind w:left="360"/>
        <w:jc w:val="center"/>
        <w:rPr>
          <w:b/>
        </w:rPr>
      </w:pPr>
      <w:r w:rsidRPr="00D56C4D">
        <w:rPr>
          <w:b/>
        </w:rPr>
        <w:t>CRRA Catholic Newspapers Task Force</w:t>
      </w:r>
    </w:p>
    <w:p w14:paraId="76B00507" w14:textId="7C4E7001" w:rsidR="005840DC" w:rsidRPr="00D56C4D" w:rsidRDefault="005840DC" w:rsidP="005840DC">
      <w:pPr>
        <w:ind w:left="720"/>
        <w:jc w:val="center"/>
        <w:rPr>
          <w:b/>
        </w:rPr>
      </w:pPr>
      <w:r w:rsidRPr="00D56C4D">
        <w:rPr>
          <w:b/>
        </w:rPr>
        <w:br/>
      </w:r>
      <w:r>
        <w:rPr>
          <w:b/>
        </w:rPr>
        <w:t>Thursday</w:t>
      </w:r>
      <w:r w:rsidRPr="00D56C4D">
        <w:rPr>
          <w:b/>
        </w:rPr>
        <w:t xml:space="preserve">, </w:t>
      </w:r>
      <w:r w:rsidR="00294D07" w:rsidRPr="00294D07">
        <w:rPr>
          <w:b/>
          <w:bCs/>
        </w:rPr>
        <w:t>March 1, 2012</w:t>
      </w:r>
    </w:p>
    <w:p w14:paraId="59BDC4CB" w14:textId="77777777" w:rsidR="005840DC" w:rsidRPr="00D56C4D" w:rsidRDefault="005840DC" w:rsidP="005840DC">
      <w:pPr>
        <w:ind w:left="720"/>
        <w:jc w:val="center"/>
        <w:rPr>
          <w:b/>
        </w:rPr>
      </w:pPr>
      <w:r w:rsidRPr="00D56C4D">
        <w:rPr>
          <w:b/>
        </w:rPr>
        <w:t xml:space="preserve">11:00 a.m. Eastern / 10:00 a.m. Central </w:t>
      </w:r>
    </w:p>
    <w:p w14:paraId="60338546" w14:textId="77777777" w:rsidR="005840DC" w:rsidRPr="00D56C4D" w:rsidRDefault="005840DC" w:rsidP="005840DC">
      <w:pPr>
        <w:ind w:left="720"/>
        <w:jc w:val="center"/>
        <w:rPr>
          <w:bCs/>
        </w:rPr>
      </w:pPr>
      <w:r w:rsidRPr="00D56C4D">
        <w:br/>
        <w:t xml:space="preserve">Call: </w:t>
      </w:r>
      <w:r w:rsidRPr="00D56C4D">
        <w:rPr>
          <w:bCs/>
        </w:rPr>
        <w:t xml:space="preserve">1-866-469-3239     </w:t>
      </w:r>
      <w:r w:rsidRPr="00D56C4D">
        <w:t xml:space="preserve">Attendee access code: </w:t>
      </w:r>
      <w:r w:rsidRPr="00D56C4D">
        <w:rPr>
          <w:bCs/>
        </w:rPr>
        <w:t>219 864 93</w:t>
      </w:r>
    </w:p>
    <w:p w14:paraId="338CACFE" w14:textId="77777777" w:rsidR="005840DC" w:rsidRPr="00D56C4D" w:rsidRDefault="005840DC" w:rsidP="005840DC">
      <w:pPr>
        <w:ind w:left="720"/>
        <w:jc w:val="center"/>
        <w:rPr>
          <w:bCs/>
        </w:rPr>
      </w:pPr>
    </w:p>
    <w:p w14:paraId="36D54897" w14:textId="0D7E8CEB" w:rsidR="005840DC" w:rsidRPr="00196FFE" w:rsidRDefault="005840DC" w:rsidP="005840DC">
      <w:pPr>
        <w:pStyle w:val="PlainText"/>
        <w:spacing w:after="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Agenda</w:t>
      </w:r>
      <w:r w:rsidR="00294D0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96FFE">
        <w:rPr>
          <w:rFonts w:asciiTheme="minorHAnsi" w:hAnsiTheme="minorHAnsi"/>
          <w:b/>
          <w:bCs/>
          <w:sz w:val="24"/>
          <w:szCs w:val="24"/>
        </w:rPr>
        <w:t xml:space="preserve">and Notes </w:t>
      </w:r>
      <w:r w:rsidR="00294D07" w:rsidRPr="00196FFE">
        <w:rPr>
          <w:rFonts w:asciiTheme="minorHAnsi" w:hAnsiTheme="minorHAnsi"/>
          <w:b/>
          <w:bCs/>
          <w:i/>
          <w:sz w:val="24"/>
          <w:szCs w:val="24"/>
        </w:rPr>
        <w:t>DRAFT</w:t>
      </w:r>
    </w:p>
    <w:p w14:paraId="6F99936D" w14:textId="77777777" w:rsidR="005F0B56" w:rsidRDefault="005F0B56" w:rsidP="005840DC">
      <w:pPr>
        <w:pStyle w:val="PlainText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1B9B5AE" w14:textId="64A74AC4" w:rsidR="005F0B56" w:rsidRPr="005F0B56" w:rsidRDefault="005F0B56" w:rsidP="005F0B56">
      <w:pPr>
        <w:pStyle w:val="PlainText"/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5F0B56">
        <w:rPr>
          <w:rFonts w:asciiTheme="minorHAnsi" w:hAnsiTheme="minorHAnsi"/>
          <w:bCs/>
          <w:sz w:val="24"/>
          <w:szCs w:val="24"/>
        </w:rPr>
        <w:t xml:space="preserve">Present:  Noel, Cait, Jennifer, Pat, </w:t>
      </w:r>
      <w:proofErr w:type="spellStart"/>
      <w:r w:rsidRPr="005F0B56">
        <w:rPr>
          <w:rFonts w:asciiTheme="minorHAnsi" w:hAnsiTheme="minorHAnsi"/>
          <w:bCs/>
          <w:sz w:val="24"/>
          <w:szCs w:val="24"/>
        </w:rPr>
        <w:t>Malachy</w:t>
      </w:r>
      <w:proofErr w:type="spellEnd"/>
      <w:r w:rsidRPr="005F0B56">
        <w:rPr>
          <w:rFonts w:asciiTheme="minorHAnsi" w:hAnsiTheme="minorHAnsi"/>
          <w:bCs/>
          <w:sz w:val="24"/>
          <w:szCs w:val="24"/>
        </w:rPr>
        <w:t>, Rob</w:t>
      </w:r>
    </w:p>
    <w:p w14:paraId="7C7BC26D" w14:textId="77777777" w:rsidR="005F0B56" w:rsidRPr="00D56C4D" w:rsidRDefault="005F0B56" w:rsidP="005840DC">
      <w:pPr>
        <w:pStyle w:val="PlainText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9AC6B0D" w14:textId="5E30B9C6" w:rsidR="00294D07" w:rsidRPr="004A308D" w:rsidRDefault="00294D07" w:rsidP="005F0B56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4A308D">
        <w:rPr>
          <w:rFonts w:asciiTheme="majorHAnsi" w:hAnsiTheme="majorHAnsi" w:cs="Calibri"/>
          <w:b/>
        </w:rPr>
        <w:t xml:space="preserve">Updates:  </w:t>
      </w:r>
      <w:r w:rsidR="00684E3B" w:rsidRPr="004A308D">
        <w:rPr>
          <w:rFonts w:asciiTheme="majorHAnsi" w:hAnsiTheme="majorHAnsi" w:cs="Calibri"/>
          <w:b/>
        </w:rPr>
        <w:br/>
      </w:r>
    </w:p>
    <w:p w14:paraId="4CA818CA" w14:textId="57689081" w:rsidR="00BB7557" w:rsidRPr="00684E3B" w:rsidRDefault="00294D07" w:rsidP="005F0B56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294D07">
        <w:rPr>
          <w:rFonts w:asciiTheme="majorHAnsi" w:hAnsiTheme="majorHAnsi" w:cs="Calibri"/>
        </w:rPr>
        <w:t>LSTA funds for Philad</w:t>
      </w:r>
      <w:r>
        <w:rPr>
          <w:rFonts w:asciiTheme="majorHAnsi" w:hAnsiTheme="majorHAnsi" w:cs="Calibri"/>
        </w:rPr>
        <w:t xml:space="preserve">elphia Catholic newspaper </w:t>
      </w:r>
      <w:r w:rsidR="00684E3B">
        <w:rPr>
          <w:rFonts w:asciiTheme="majorHAnsi" w:hAnsiTheme="majorHAnsi" w:cs="Calibri"/>
        </w:rPr>
        <w:br/>
      </w:r>
      <w:proofErr w:type="spellStart"/>
      <w:r w:rsidR="00EA43B9" w:rsidRPr="00684E3B">
        <w:rPr>
          <w:rFonts w:asciiTheme="majorHAnsi" w:hAnsiTheme="majorHAnsi" w:cs="Calibri"/>
        </w:rPr>
        <w:t>Cait</w:t>
      </w:r>
      <w:proofErr w:type="spellEnd"/>
      <w:r w:rsidR="00EA43B9" w:rsidRPr="00684E3B">
        <w:rPr>
          <w:rFonts w:asciiTheme="majorHAnsi" w:hAnsiTheme="majorHAnsi" w:cs="Calibri"/>
        </w:rPr>
        <w:t>: Last year</w:t>
      </w:r>
      <w:r w:rsidR="005F0B56" w:rsidRPr="00684E3B">
        <w:rPr>
          <w:rFonts w:asciiTheme="majorHAnsi" w:hAnsiTheme="majorHAnsi" w:cs="Calibri"/>
        </w:rPr>
        <w:t xml:space="preserve"> </w:t>
      </w:r>
      <w:r w:rsidR="00532CDE" w:rsidRPr="00684E3B">
        <w:rPr>
          <w:rFonts w:asciiTheme="majorHAnsi" w:hAnsiTheme="majorHAnsi" w:cs="Calibri"/>
        </w:rPr>
        <w:t xml:space="preserve">the deadline was </w:t>
      </w:r>
      <w:r w:rsidR="00EA43B9" w:rsidRPr="00684E3B">
        <w:rPr>
          <w:rFonts w:asciiTheme="majorHAnsi" w:hAnsiTheme="majorHAnsi" w:cs="Calibri"/>
        </w:rPr>
        <w:t>Sept. 1; w</w:t>
      </w:r>
      <w:r w:rsidR="005F0B56" w:rsidRPr="00684E3B">
        <w:rPr>
          <w:rFonts w:asciiTheme="majorHAnsi" w:hAnsiTheme="majorHAnsi" w:cs="Calibri"/>
        </w:rPr>
        <w:t xml:space="preserve">ill apply </w:t>
      </w:r>
      <w:r w:rsidR="00EA43B9" w:rsidRPr="00684E3B">
        <w:rPr>
          <w:rFonts w:asciiTheme="majorHAnsi" w:hAnsiTheme="majorHAnsi" w:cs="Calibri"/>
        </w:rPr>
        <w:t xml:space="preserve">this year </w:t>
      </w:r>
      <w:r w:rsidR="005F0B56" w:rsidRPr="00684E3B">
        <w:rPr>
          <w:rFonts w:asciiTheme="majorHAnsi" w:hAnsiTheme="majorHAnsi" w:cs="Calibri"/>
        </w:rPr>
        <w:t xml:space="preserve">for Philadelphia newspaper.  Contacted Susan Kellerman </w:t>
      </w:r>
      <w:r w:rsidR="00532CDE" w:rsidRPr="00684E3B">
        <w:rPr>
          <w:rFonts w:asciiTheme="majorHAnsi" w:hAnsiTheme="majorHAnsi" w:cs="Calibri"/>
        </w:rPr>
        <w:t xml:space="preserve">who </w:t>
      </w:r>
      <w:r w:rsidR="005F0B56" w:rsidRPr="00684E3B">
        <w:rPr>
          <w:rFonts w:asciiTheme="majorHAnsi" w:hAnsiTheme="majorHAnsi" w:cs="Calibri"/>
        </w:rPr>
        <w:t>has funding for Civil War newspapers</w:t>
      </w:r>
      <w:r w:rsidR="00EA43B9" w:rsidRPr="00684E3B">
        <w:rPr>
          <w:rFonts w:asciiTheme="majorHAnsi" w:hAnsiTheme="majorHAnsi" w:cs="Calibri"/>
        </w:rPr>
        <w:t>, Susan</w:t>
      </w:r>
      <w:r w:rsidR="00532CDE" w:rsidRPr="00684E3B">
        <w:rPr>
          <w:rFonts w:asciiTheme="majorHAnsi" w:hAnsiTheme="majorHAnsi" w:cs="Calibri"/>
        </w:rPr>
        <w:t xml:space="preserve"> is interested in the </w:t>
      </w:r>
      <w:r w:rsidR="005F0B56" w:rsidRPr="00684E3B">
        <w:rPr>
          <w:rFonts w:asciiTheme="majorHAnsi" w:hAnsiTheme="majorHAnsi" w:cs="Calibri"/>
          <w:i/>
        </w:rPr>
        <w:t>Phila</w:t>
      </w:r>
      <w:r w:rsidR="00532CDE" w:rsidRPr="00684E3B">
        <w:rPr>
          <w:rFonts w:asciiTheme="majorHAnsi" w:hAnsiTheme="majorHAnsi" w:cs="Calibri"/>
          <w:i/>
        </w:rPr>
        <w:t>delphia</w:t>
      </w:r>
      <w:r w:rsidR="005F0B56" w:rsidRPr="00684E3B">
        <w:rPr>
          <w:rFonts w:asciiTheme="majorHAnsi" w:hAnsiTheme="majorHAnsi" w:cs="Calibri"/>
          <w:i/>
        </w:rPr>
        <w:t xml:space="preserve"> Standard and Times</w:t>
      </w:r>
      <w:r w:rsidR="005F0B56" w:rsidRPr="00684E3B">
        <w:rPr>
          <w:rFonts w:asciiTheme="majorHAnsi" w:hAnsiTheme="majorHAnsi" w:cs="Calibri"/>
        </w:rPr>
        <w:t xml:space="preserve"> for Civil War years</w:t>
      </w:r>
      <w:r w:rsidR="00532CDE" w:rsidRPr="00684E3B">
        <w:rPr>
          <w:rFonts w:asciiTheme="majorHAnsi" w:hAnsiTheme="majorHAnsi" w:cs="Calibri"/>
        </w:rPr>
        <w:t>.  Excellent news.</w:t>
      </w:r>
      <w:r w:rsidR="00684E3B">
        <w:rPr>
          <w:rFonts w:asciiTheme="majorHAnsi" w:hAnsiTheme="majorHAnsi" w:cs="Calibri"/>
        </w:rPr>
        <w:br/>
      </w:r>
      <w:r w:rsidR="00684E3B">
        <w:rPr>
          <w:rFonts w:asciiTheme="majorHAnsi" w:hAnsiTheme="majorHAnsi" w:cs="Calibri"/>
        </w:rPr>
        <w:br/>
      </w:r>
      <w:proofErr w:type="spellStart"/>
      <w:r w:rsidR="00532CDE" w:rsidRPr="00684E3B">
        <w:rPr>
          <w:rFonts w:asciiTheme="majorHAnsi" w:hAnsiTheme="majorHAnsi" w:cs="Calibri"/>
        </w:rPr>
        <w:t>Cait</w:t>
      </w:r>
      <w:proofErr w:type="spellEnd"/>
      <w:r w:rsidR="00532CDE" w:rsidRPr="00684E3B">
        <w:rPr>
          <w:rFonts w:asciiTheme="majorHAnsi" w:hAnsiTheme="majorHAnsi" w:cs="Calibri"/>
        </w:rPr>
        <w:t xml:space="preserve"> is also applying to </w:t>
      </w:r>
      <w:proofErr w:type="spellStart"/>
      <w:r w:rsidR="00532CDE" w:rsidRPr="00684E3B">
        <w:rPr>
          <w:rFonts w:asciiTheme="majorHAnsi" w:hAnsiTheme="majorHAnsi" w:cs="Calibri"/>
        </w:rPr>
        <w:t>Raskob</w:t>
      </w:r>
      <w:proofErr w:type="spellEnd"/>
      <w:r w:rsidR="00532CDE" w:rsidRPr="00684E3B">
        <w:rPr>
          <w:rFonts w:asciiTheme="majorHAnsi" w:hAnsiTheme="majorHAnsi" w:cs="Calibri"/>
        </w:rPr>
        <w:t xml:space="preserve">, </w:t>
      </w:r>
      <w:r w:rsidR="005F0B56" w:rsidRPr="00684E3B">
        <w:rPr>
          <w:rFonts w:asciiTheme="majorHAnsi" w:hAnsiTheme="majorHAnsi" w:cs="Calibri"/>
        </w:rPr>
        <w:t xml:space="preserve">perhaps in pieces. </w:t>
      </w:r>
      <w:r w:rsidR="00532CDE" w:rsidRPr="00684E3B">
        <w:rPr>
          <w:rFonts w:asciiTheme="majorHAnsi" w:hAnsiTheme="majorHAnsi" w:cs="Calibri"/>
        </w:rPr>
        <w:t xml:space="preserve"> The plan is for </w:t>
      </w:r>
      <w:r w:rsidR="005F0B56" w:rsidRPr="00684E3B">
        <w:rPr>
          <w:rFonts w:asciiTheme="majorHAnsi" w:hAnsiTheme="majorHAnsi" w:cs="Calibri"/>
        </w:rPr>
        <w:t xml:space="preserve">Villanova to digitize </w:t>
      </w:r>
      <w:r w:rsidR="00EA43B9" w:rsidRPr="00684E3B">
        <w:rPr>
          <w:rFonts w:asciiTheme="majorHAnsi" w:hAnsiTheme="majorHAnsi" w:cs="Calibri"/>
        </w:rPr>
        <w:t xml:space="preserve">the </w:t>
      </w:r>
      <w:r w:rsidR="005F0B56" w:rsidRPr="00684E3B">
        <w:rPr>
          <w:rFonts w:asciiTheme="majorHAnsi" w:hAnsiTheme="majorHAnsi" w:cs="Calibri"/>
        </w:rPr>
        <w:t xml:space="preserve">paper volumes and others to do various years of microfilm.  </w:t>
      </w:r>
      <w:r w:rsidR="00684E3B">
        <w:rPr>
          <w:rFonts w:asciiTheme="majorHAnsi" w:hAnsiTheme="majorHAnsi" w:cs="Calibri"/>
        </w:rPr>
        <w:br/>
      </w:r>
      <w:r w:rsidR="00684E3B">
        <w:rPr>
          <w:rFonts w:asciiTheme="majorHAnsi" w:hAnsiTheme="majorHAnsi" w:cs="Calibri"/>
        </w:rPr>
        <w:br/>
      </w:r>
      <w:proofErr w:type="spellStart"/>
      <w:r w:rsidR="005F0B56" w:rsidRPr="00684E3B">
        <w:rPr>
          <w:rFonts w:asciiTheme="majorHAnsi" w:hAnsiTheme="majorHAnsi" w:cs="Calibri"/>
        </w:rPr>
        <w:t>Malachy</w:t>
      </w:r>
      <w:proofErr w:type="spellEnd"/>
      <w:r w:rsidR="005F0B56" w:rsidRPr="00684E3B">
        <w:rPr>
          <w:rFonts w:asciiTheme="majorHAnsi" w:hAnsiTheme="majorHAnsi" w:cs="Calibri"/>
        </w:rPr>
        <w:t xml:space="preserve"> recommend</w:t>
      </w:r>
      <w:r w:rsidR="00EA43B9" w:rsidRPr="00684E3B">
        <w:rPr>
          <w:rFonts w:asciiTheme="majorHAnsi" w:hAnsiTheme="majorHAnsi" w:cs="Calibri"/>
        </w:rPr>
        <w:t>s we propose</w:t>
      </w:r>
      <w:r w:rsidR="005F0B56" w:rsidRPr="00684E3B">
        <w:rPr>
          <w:rFonts w:asciiTheme="majorHAnsi" w:hAnsiTheme="majorHAnsi" w:cs="Calibri"/>
        </w:rPr>
        <w:t xml:space="preserve"> a standard</w:t>
      </w:r>
      <w:r w:rsidR="00EA43B9" w:rsidRPr="00684E3B">
        <w:rPr>
          <w:rFonts w:asciiTheme="majorHAnsi" w:hAnsiTheme="majorHAnsi" w:cs="Calibri"/>
        </w:rPr>
        <w:t xml:space="preserve">, for example, that </w:t>
      </w:r>
      <w:r w:rsidR="005F0B56" w:rsidRPr="00684E3B">
        <w:rPr>
          <w:rFonts w:asciiTheme="majorHAnsi" w:hAnsiTheme="majorHAnsi" w:cs="Calibri"/>
        </w:rPr>
        <w:t xml:space="preserve">newspapers be microfilmed for preservation at time of digitization if not available in film.  Or, look at preservation practices for digitization.  Need to take a look at that as a question.  </w:t>
      </w:r>
    </w:p>
    <w:p w14:paraId="0A78213A" w14:textId="77777777" w:rsidR="00EA43B9" w:rsidRDefault="00EA43B9" w:rsidP="005F0B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D9F69F0" w14:textId="561AA20C" w:rsidR="00EA43B9" w:rsidRPr="00684E3B" w:rsidRDefault="00294D07" w:rsidP="00EA43B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NEH</w:t>
      </w:r>
      <w:r w:rsidR="00684E3B">
        <w:rPr>
          <w:rFonts w:asciiTheme="majorHAnsi" w:hAnsiTheme="majorHAnsi" w:cs="Calibri"/>
        </w:rPr>
        <w:t xml:space="preserve"> Humanities Collections and Reference </w:t>
      </w:r>
      <w:proofErr w:type="gramStart"/>
      <w:r w:rsidR="00684E3B">
        <w:rPr>
          <w:rFonts w:asciiTheme="majorHAnsi" w:hAnsiTheme="majorHAnsi" w:cs="Calibri"/>
        </w:rPr>
        <w:t xml:space="preserve">Resources  </w:t>
      </w:r>
      <w:proofErr w:type="gramEnd"/>
      <w:r w:rsidR="00684E3B" w:rsidRPr="00684E3B">
        <w:rPr>
          <w:rFonts w:asciiTheme="majorHAnsi" w:hAnsiTheme="majorHAnsi" w:cs="Calibri"/>
        </w:rPr>
        <w:fldChar w:fldCharType="begin"/>
      </w:r>
      <w:r w:rsidR="00684E3B" w:rsidRPr="00684E3B">
        <w:rPr>
          <w:rFonts w:asciiTheme="majorHAnsi" w:hAnsiTheme="majorHAnsi" w:cs="Calibri"/>
        </w:rPr>
        <w:instrText xml:space="preserve"> HYPERLINK "http://www.neh.gov/grants/guidelines/hcrr.html" </w:instrText>
      </w:r>
      <w:r w:rsidR="00684E3B" w:rsidRPr="00684E3B">
        <w:rPr>
          <w:rFonts w:asciiTheme="majorHAnsi" w:hAnsiTheme="majorHAnsi" w:cs="Calibri"/>
        </w:rPr>
        <w:fldChar w:fldCharType="separate"/>
      </w:r>
      <w:r w:rsidR="00684E3B" w:rsidRPr="00684E3B">
        <w:rPr>
          <w:rStyle w:val="Hyperlink"/>
          <w:rFonts w:asciiTheme="majorHAnsi" w:hAnsiTheme="majorHAnsi" w:cs="Calibri"/>
        </w:rPr>
        <w:t>http://www.neh.gov/grants/guidelines/hcrr.html</w:t>
      </w:r>
      <w:r w:rsidR="00684E3B" w:rsidRPr="00684E3B">
        <w:rPr>
          <w:rFonts w:asciiTheme="majorHAnsi" w:hAnsiTheme="majorHAnsi" w:cs="Calibri"/>
        </w:rPr>
        <w:fldChar w:fldCharType="end"/>
      </w:r>
      <w:r w:rsidR="00684E3B">
        <w:rPr>
          <w:rFonts w:asciiTheme="majorHAnsi" w:hAnsiTheme="majorHAnsi" w:cs="Calibri"/>
        </w:rPr>
        <w:t xml:space="preserve">  </w:t>
      </w:r>
      <w:r w:rsidR="00684E3B" w:rsidRPr="00684E3B">
        <w:rPr>
          <w:rFonts w:asciiTheme="majorHAnsi" w:hAnsiTheme="majorHAnsi" w:cs="Calibri"/>
        </w:rPr>
        <w:t>Deadline is July</w:t>
      </w:r>
      <w:r w:rsidR="00EA43B9" w:rsidRPr="00684E3B">
        <w:rPr>
          <w:rFonts w:asciiTheme="majorHAnsi" w:hAnsiTheme="majorHAnsi" w:cs="Calibri"/>
        </w:rPr>
        <w:t xml:space="preserve">, </w:t>
      </w:r>
      <w:r w:rsidR="00684E3B" w:rsidRPr="00684E3B">
        <w:rPr>
          <w:rFonts w:asciiTheme="majorHAnsi" w:hAnsiTheme="majorHAnsi" w:cs="Calibri"/>
        </w:rPr>
        <w:t xml:space="preserve">2012.  </w:t>
      </w:r>
      <w:r w:rsidR="00EA43B9" w:rsidRPr="00684E3B">
        <w:rPr>
          <w:rFonts w:asciiTheme="majorHAnsi" w:hAnsiTheme="majorHAnsi" w:cs="Calibri"/>
        </w:rPr>
        <w:t xml:space="preserve">CRRA will submit a proposal to </w:t>
      </w:r>
      <w:r w:rsidR="00684E3B" w:rsidRPr="00684E3B">
        <w:rPr>
          <w:rFonts w:asciiTheme="majorHAnsi" w:hAnsiTheme="majorHAnsi" w:cs="Calibri"/>
        </w:rPr>
        <w:t>conduct</w:t>
      </w:r>
      <w:r w:rsidR="00EA43B9" w:rsidRPr="00684E3B">
        <w:rPr>
          <w:rFonts w:asciiTheme="majorHAnsi" w:hAnsiTheme="majorHAnsi" w:cs="Calibri"/>
        </w:rPr>
        <w:t xml:space="preserve"> the environmental scan and build the directory and repository.</w:t>
      </w:r>
      <w:r w:rsidR="00684E3B" w:rsidRPr="00684E3B">
        <w:rPr>
          <w:rFonts w:asciiTheme="majorHAnsi" w:hAnsiTheme="majorHAnsi" w:cs="Calibri"/>
        </w:rPr>
        <w:br/>
      </w:r>
    </w:p>
    <w:p w14:paraId="7DDA3C87" w14:textId="0331CD3E" w:rsidR="00EA43B9" w:rsidRPr="00684E3B" w:rsidRDefault="00EA43B9" w:rsidP="00EA43B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OSV</w:t>
      </w:r>
      <w:r w:rsidR="00684E3B">
        <w:rPr>
          <w:rFonts w:asciiTheme="majorHAnsi" w:hAnsiTheme="majorHAnsi" w:cs="Calibri"/>
        </w:rPr>
        <w:br/>
      </w:r>
      <w:r w:rsidRPr="00684E3B">
        <w:rPr>
          <w:rFonts w:asciiTheme="majorHAnsi" w:hAnsiTheme="majorHAnsi" w:cs="Calibri"/>
        </w:rPr>
        <w:t>Pat and Jean McManus (ND) are meeting with the OSV Institute next week.</w:t>
      </w:r>
    </w:p>
    <w:p w14:paraId="0E53D49F" w14:textId="77777777" w:rsidR="00684E3B" w:rsidRPr="00EA43B9" w:rsidRDefault="00684E3B" w:rsidP="00EA43B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37D4BB6" w14:textId="3595FF0F" w:rsidR="00294D07" w:rsidRDefault="00294D07" w:rsidP="00294D07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OCD</w:t>
      </w:r>
      <w:r w:rsidR="00684E3B">
        <w:rPr>
          <w:rFonts w:asciiTheme="majorHAnsi" w:hAnsiTheme="majorHAnsi" w:cs="Calibri"/>
        </w:rPr>
        <w:br/>
      </w:r>
      <w:proofErr w:type="spellStart"/>
      <w:r w:rsidR="00BB7557">
        <w:rPr>
          <w:rFonts w:asciiTheme="majorHAnsi" w:hAnsiTheme="majorHAnsi" w:cs="Calibri"/>
        </w:rPr>
        <w:t>Cait</w:t>
      </w:r>
      <w:proofErr w:type="spellEnd"/>
      <w:r w:rsidR="00BB7557">
        <w:rPr>
          <w:rFonts w:asciiTheme="majorHAnsi" w:hAnsiTheme="majorHAnsi" w:cs="Calibri"/>
        </w:rPr>
        <w:t xml:space="preserve"> meeting March 8 </w:t>
      </w:r>
      <w:r w:rsidR="00684E3B">
        <w:rPr>
          <w:rFonts w:asciiTheme="majorHAnsi" w:hAnsiTheme="majorHAnsi" w:cs="Calibri"/>
        </w:rPr>
        <w:t xml:space="preserve">with Villanova and PAHRC </w:t>
      </w:r>
      <w:r w:rsidR="00BB7557">
        <w:rPr>
          <w:rFonts w:asciiTheme="majorHAnsi" w:hAnsiTheme="majorHAnsi" w:cs="Calibri"/>
        </w:rPr>
        <w:t>to dis</w:t>
      </w:r>
      <w:r w:rsidR="00684E3B">
        <w:rPr>
          <w:rFonts w:asciiTheme="majorHAnsi" w:hAnsiTheme="majorHAnsi" w:cs="Calibri"/>
        </w:rPr>
        <w:t xml:space="preserve">cuss </w:t>
      </w:r>
      <w:r w:rsidR="00BB7557">
        <w:rPr>
          <w:rFonts w:asciiTheme="majorHAnsi" w:hAnsiTheme="majorHAnsi" w:cs="Calibri"/>
        </w:rPr>
        <w:t xml:space="preserve">OCD and </w:t>
      </w:r>
      <w:r w:rsidR="00BB7557">
        <w:rPr>
          <w:rFonts w:asciiTheme="majorHAnsi" w:hAnsiTheme="majorHAnsi" w:cs="Calibri"/>
        </w:rPr>
        <w:lastRenderedPageBreak/>
        <w:t>papers Cat</w:t>
      </w:r>
      <w:r w:rsidR="00684E3B">
        <w:rPr>
          <w:rFonts w:asciiTheme="majorHAnsi" w:hAnsiTheme="majorHAnsi" w:cs="Calibri"/>
        </w:rPr>
        <w:t xml:space="preserve">holic Standard and Times. </w:t>
      </w:r>
      <w:r w:rsidR="00BB7557">
        <w:rPr>
          <w:rFonts w:asciiTheme="majorHAnsi" w:hAnsiTheme="majorHAnsi" w:cs="Calibri"/>
        </w:rPr>
        <w:t xml:space="preserve">Between </w:t>
      </w:r>
      <w:r w:rsidR="00684E3B">
        <w:rPr>
          <w:rFonts w:asciiTheme="majorHAnsi" w:hAnsiTheme="majorHAnsi" w:cs="Calibri"/>
        </w:rPr>
        <w:t>PAHRC and SCB, have full run.  Will seek a g</w:t>
      </w:r>
      <w:r w:rsidR="00BB7557">
        <w:rPr>
          <w:rFonts w:asciiTheme="majorHAnsi" w:hAnsiTheme="majorHAnsi" w:cs="Calibri"/>
        </w:rPr>
        <w:t>rant to digitize from film.</w:t>
      </w:r>
      <w:r w:rsidR="007208E8">
        <w:rPr>
          <w:rFonts w:asciiTheme="majorHAnsi" w:hAnsiTheme="majorHAnsi" w:cs="Calibri"/>
        </w:rPr>
        <w:t xml:space="preserve">  </w:t>
      </w:r>
      <w:r w:rsidR="00684E3B">
        <w:rPr>
          <w:rFonts w:asciiTheme="majorHAnsi" w:hAnsiTheme="majorHAnsi" w:cs="Calibri"/>
        </w:rPr>
        <w:br/>
      </w:r>
    </w:p>
    <w:p w14:paraId="1D756222" w14:textId="77777777" w:rsidR="0033209E" w:rsidRDefault="00294D07" w:rsidP="0033209E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294D07">
        <w:rPr>
          <w:rFonts w:asciiTheme="majorHAnsi" w:hAnsiTheme="majorHAnsi" w:cs="Calibri"/>
        </w:rPr>
        <w:t xml:space="preserve">CPLI </w:t>
      </w:r>
      <w:r w:rsidR="00684E3B">
        <w:rPr>
          <w:rFonts w:asciiTheme="majorHAnsi" w:hAnsiTheme="majorHAnsi" w:cs="Calibri"/>
        </w:rPr>
        <w:br/>
      </w:r>
      <w:r w:rsidR="007208E8">
        <w:rPr>
          <w:rFonts w:asciiTheme="majorHAnsi" w:hAnsiTheme="majorHAnsi" w:cs="Calibri"/>
        </w:rPr>
        <w:t xml:space="preserve">CLA owns 1930-1981.  </w:t>
      </w:r>
      <w:r w:rsidR="00684E3B">
        <w:rPr>
          <w:rFonts w:asciiTheme="majorHAnsi" w:hAnsiTheme="majorHAnsi" w:cs="Calibri"/>
        </w:rPr>
        <w:t xml:space="preserve">To </w:t>
      </w:r>
      <w:r w:rsidR="007208E8">
        <w:rPr>
          <w:rFonts w:asciiTheme="majorHAnsi" w:hAnsiTheme="majorHAnsi" w:cs="Calibri"/>
        </w:rPr>
        <w:t xml:space="preserve">PDF the film, CLA needs </w:t>
      </w:r>
      <w:r w:rsidR="0033209E">
        <w:rPr>
          <w:rFonts w:asciiTheme="majorHAnsi" w:hAnsiTheme="majorHAnsi" w:cs="Calibri"/>
        </w:rPr>
        <w:t xml:space="preserve">a </w:t>
      </w:r>
      <w:r w:rsidR="007208E8">
        <w:rPr>
          <w:rFonts w:asciiTheme="majorHAnsi" w:hAnsiTheme="majorHAnsi" w:cs="Calibri"/>
        </w:rPr>
        <w:t xml:space="preserve">partnership agreement with Villanova.  </w:t>
      </w:r>
      <w:r w:rsidR="0033209E">
        <w:rPr>
          <w:rFonts w:asciiTheme="majorHAnsi" w:hAnsiTheme="majorHAnsi" w:cs="Calibri"/>
        </w:rPr>
        <w:br/>
      </w:r>
    </w:p>
    <w:p w14:paraId="20AC9F19" w14:textId="77777777" w:rsidR="004A308D" w:rsidRDefault="0033209E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Calibri"/>
        </w:rPr>
      </w:pPr>
      <w:r w:rsidRPr="004A308D">
        <w:rPr>
          <w:rFonts w:asciiTheme="majorHAnsi" w:hAnsiTheme="majorHAnsi" w:cs="Calibri"/>
          <w:b/>
        </w:rPr>
        <w:t xml:space="preserve">2.  </w:t>
      </w:r>
      <w:r w:rsidR="00294D07" w:rsidRPr="004A308D">
        <w:rPr>
          <w:rFonts w:asciiTheme="majorHAnsi" w:hAnsiTheme="majorHAnsi" w:cs="Calibri"/>
          <w:b/>
        </w:rPr>
        <w:t>Discuss scope of Catholic newspapers: include college and university student newspapers and/or missionary newspapers (Jennifer)</w:t>
      </w:r>
    </w:p>
    <w:p w14:paraId="1DB3C0F0" w14:textId="77777777" w:rsidR="004A308D" w:rsidRDefault="004A308D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Calibri"/>
        </w:rPr>
      </w:pPr>
    </w:p>
    <w:p w14:paraId="3F1D460A" w14:textId="196047EB" w:rsidR="001D7E08" w:rsidRPr="007208E8" w:rsidRDefault="007208E8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Proposal </w:t>
      </w:r>
      <w:r w:rsidR="0033209E">
        <w:rPr>
          <w:rFonts w:asciiTheme="majorHAnsi" w:hAnsiTheme="majorHAnsi" w:cs="Calibri"/>
        </w:rPr>
        <w:t xml:space="preserve">is </w:t>
      </w:r>
      <w:r>
        <w:rPr>
          <w:rFonts w:asciiTheme="majorHAnsi" w:hAnsiTheme="majorHAnsi" w:cs="Calibri"/>
        </w:rPr>
        <w:t>comin</w:t>
      </w:r>
      <w:r w:rsidR="0033209E">
        <w:rPr>
          <w:rFonts w:asciiTheme="majorHAnsi" w:hAnsiTheme="majorHAnsi" w:cs="Calibri"/>
        </w:rPr>
        <w:t xml:space="preserve">g from a couple of our members; most </w:t>
      </w:r>
      <w:r>
        <w:rPr>
          <w:rFonts w:asciiTheme="majorHAnsi" w:hAnsiTheme="majorHAnsi" w:cs="Calibri"/>
        </w:rPr>
        <w:t xml:space="preserve">universities have student papers.  </w:t>
      </w:r>
      <w:r w:rsidR="0033209E">
        <w:rPr>
          <w:rFonts w:asciiTheme="majorHAnsi" w:hAnsiTheme="majorHAnsi" w:cs="Calibri"/>
        </w:rPr>
        <w:t>Are these o</w:t>
      </w:r>
      <w:r>
        <w:rPr>
          <w:rFonts w:asciiTheme="majorHAnsi" w:hAnsiTheme="majorHAnsi" w:cs="Calibri"/>
        </w:rPr>
        <w:t xml:space="preserve">f interest and in scope for project? </w:t>
      </w:r>
      <w:r w:rsidR="0033209E">
        <w:rPr>
          <w:rFonts w:asciiTheme="majorHAnsi" w:hAnsiTheme="majorHAnsi" w:cs="Calibri"/>
        </w:rPr>
        <w:br/>
      </w:r>
      <w:r w:rsidR="0033209E">
        <w:rPr>
          <w:rFonts w:asciiTheme="majorHAnsi" w:hAnsiTheme="majorHAnsi" w:cs="Calibri"/>
        </w:rPr>
        <w:br/>
      </w:r>
      <w:proofErr w:type="spellStart"/>
      <w:r w:rsidR="0033209E">
        <w:rPr>
          <w:rFonts w:asciiTheme="majorHAnsi" w:hAnsiTheme="majorHAnsi" w:cs="Calibri"/>
        </w:rPr>
        <w:t>Malachy</w:t>
      </w:r>
      <w:proofErr w:type="spellEnd"/>
      <w:r w:rsidR="0033209E">
        <w:rPr>
          <w:rFonts w:asciiTheme="majorHAnsi" w:hAnsiTheme="majorHAnsi" w:cs="Calibri"/>
        </w:rPr>
        <w:t xml:space="preserve">: </w:t>
      </w:r>
      <w:r>
        <w:rPr>
          <w:rFonts w:asciiTheme="majorHAnsi" w:hAnsiTheme="majorHAnsi" w:cs="Calibri"/>
        </w:rPr>
        <w:t xml:space="preserve"> initially, when school is founded they start a publication, student newspaper/promotion. Of value might be the older ones, not post-1960. </w:t>
      </w:r>
      <w:r w:rsidR="0033209E">
        <w:rPr>
          <w:rFonts w:asciiTheme="majorHAnsi" w:hAnsiTheme="majorHAnsi" w:cs="Calibri"/>
        </w:rPr>
        <w:br/>
      </w:r>
      <w:r w:rsidR="0033209E">
        <w:rPr>
          <w:rFonts w:asciiTheme="majorHAnsi" w:hAnsiTheme="majorHAnsi" w:cs="Calibri"/>
        </w:rPr>
        <w:br/>
        <w:t xml:space="preserve">Missionary newspapers are </w:t>
      </w:r>
      <w:r w:rsidR="001D7E08">
        <w:rPr>
          <w:rFonts w:asciiTheme="majorHAnsi" w:hAnsiTheme="majorHAnsi" w:cs="Calibri"/>
        </w:rPr>
        <w:t>newsletters from congregations</w:t>
      </w:r>
      <w:r w:rsidR="0033209E">
        <w:rPr>
          <w:rFonts w:asciiTheme="majorHAnsi" w:hAnsiTheme="majorHAnsi" w:cs="Calibri"/>
        </w:rPr>
        <w:t>.  For example</w:t>
      </w:r>
      <w:proofErr w:type="gramStart"/>
      <w:r w:rsidR="0033209E">
        <w:rPr>
          <w:rFonts w:asciiTheme="majorHAnsi" w:hAnsiTheme="majorHAnsi" w:cs="Calibri"/>
        </w:rPr>
        <w:t xml:space="preserve">, </w:t>
      </w:r>
      <w:r w:rsidR="001D7E08">
        <w:rPr>
          <w:rFonts w:asciiTheme="majorHAnsi" w:hAnsiTheme="majorHAnsi" w:cs="Calibri"/>
        </w:rPr>
        <w:t xml:space="preserve"> Duquesne</w:t>
      </w:r>
      <w:proofErr w:type="gramEnd"/>
      <w:r w:rsidR="001D7E08">
        <w:rPr>
          <w:rFonts w:asciiTheme="majorHAnsi" w:hAnsiTheme="majorHAnsi" w:cs="Calibri"/>
        </w:rPr>
        <w:t xml:space="preserve"> digitizes </w:t>
      </w:r>
      <w:r w:rsidR="0033209E">
        <w:rPr>
          <w:rFonts w:asciiTheme="majorHAnsi" w:hAnsiTheme="majorHAnsi" w:cs="Calibri"/>
        </w:rPr>
        <w:t xml:space="preserve">the </w:t>
      </w:r>
      <w:proofErr w:type="spellStart"/>
      <w:r w:rsidR="0033209E">
        <w:rPr>
          <w:rFonts w:asciiTheme="majorHAnsi" w:hAnsiTheme="majorHAnsi" w:cs="Calibri"/>
        </w:rPr>
        <w:t>Spiritans</w:t>
      </w:r>
      <w:proofErr w:type="spellEnd"/>
      <w:r w:rsidR="0033209E">
        <w:rPr>
          <w:rFonts w:asciiTheme="majorHAnsi" w:hAnsiTheme="majorHAnsi" w:cs="Calibri"/>
        </w:rPr>
        <w:t xml:space="preserve">, which is </w:t>
      </w:r>
      <w:r w:rsidR="001D7E08">
        <w:rPr>
          <w:rFonts w:asciiTheme="majorHAnsi" w:hAnsiTheme="majorHAnsi" w:cs="Calibri"/>
        </w:rPr>
        <w:t xml:space="preserve">more of a newsletter.  </w:t>
      </w:r>
      <w:r w:rsidR="0033209E">
        <w:rPr>
          <w:rFonts w:asciiTheme="majorHAnsi" w:hAnsiTheme="majorHAnsi" w:cs="Calibri"/>
        </w:rPr>
        <w:br/>
      </w:r>
      <w:r w:rsidR="0033209E">
        <w:rPr>
          <w:rFonts w:asciiTheme="majorHAnsi" w:hAnsiTheme="majorHAnsi" w:cs="Calibri"/>
        </w:rPr>
        <w:br/>
      </w:r>
      <w:r w:rsidR="001D7E08">
        <w:rPr>
          <w:rFonts w:asciiTheme="majorHAnsi" w:hAnsiTheme="majorHAnsi" w:cs="Calibri"/>
        </w:rPr>
        <w:t>JY:  have we defined Catholic newspaper?  Will include metadata records for student newspapers in the portal.</w:t>
      </w:r>
      <w:r w:rsidR="0033209E">
        <w:rPr>
          <w:rFonts w:asciiTheme="majorHAnsi" w:hAnsiTheme="majorHAnsi" w:cs="Calibri"/>
        </w:rPr>
        <w:br/>
      </w:r>
      <w:r w:rsidR="0033209E">
        <w:rPr>
          <w:rFonts w:asciiTheme="majorHAnsi" w:hAnsiTheme="majorHAnsi" w:cs="Calibri"/>
        </w:rPr>
        <w:br/>
      </w:r>
      <w:proofErr w:type="spellStart"/>
      <w:r w:rsidR="0033209E">
        <w:rPr>
          <w:rFonts w:asciiTheme="majorHAnsi" w:hAnsiTheme="majorHAnsi" w:cs="Calibri"/>
        </w:rPr>
        <w:t>Malachy</w:t>
      </w:r>
      <w:proofErr w:type="spellEnd"/>
      <w:r w:rsidR="0033209E">
        <w:rPr>
          <w:rFonts w:asciiTheme="majorHAnsi" w:hAnsiTheme="majorHAnsi" w:cs="Calibri"/>
        </w:rPr>
        <w:t xml:space="preserve">: </w:t>
      </w:r>
      <w:r w:rsidR="001D7E08">
        <w:rPr>
          <w:rFonts w:asciiTheme="majorHAnsi" w:hAnsiTheme="majorHAnsi" w:cs="Calibri"/>
        </w:rPr>
        <w:t xml:space="preserve">set up priorities for national and diocesan papers initially. Student newspapers will not be appealing to a wide range of scholars. Include them but not emphasize them. Scope:  priorities are national and diocesan papers.  Agreement. </w:t>
      </w:r>
      <w:r w:rsidR="0033209E">
        <w:rPr>
          <w:rFonts w:asciiTheme="majorHAnsi" w:hAnsiTheme="majorHAnsi" w:cs="Calibri"/>
        </w:rPr>
        <w:br/>
      </w:r>
      <w:r w:rsidR="0033209E">
        <w:rPr>
          <w:rFonts w:asciiTheme="majorHAnsi" w:hAnsiTheme="majorHAnsi" w:cs="Calibri"/>
        </w:rPr>
        <w:br/>
      </w:r>
      <w:r w:rsidR="001D7E08">
        <w:rPr>
          <w:rFonts w:asciiTheme="majorHAnsi" w:hAnsiTheme="majorHAnsi" w:cs="Calibri"/>
        </w:rPr>
        <w:t>JY: Will someone write the general scope and priorities in o</w:t>
      </w:r>
      <w:r w:rsidR="0033209E">
        <w:rPr>
          <w:rFonts w:asciiTheme="majorHAnsi" w:hAnsiTheme="majorHAnsi" w:cs="Calibri"/>
        </w:rPr>
        <w:t xml:space="preserve">rder to run by the group again?  </w:t>
      </w:r>
      <w:r w:rsidR="001D7E08">
        <w:rPr>
          <w:rFonts w:asciiTheme="majorHAnsi" w:hAnsiTheme="majorHAnsi" w:cs="Calibri"/>
        </w:rPr>
        <w:t>Would one or two work together to draft a statement ab</w:t>
      </w:r>
      <w:r w:rsidR="0033209E">
        <w:rPr>
          <w:rFonts w:asciiTheme="majorHAnsi" w:hAnsiTheme="majorHAnsi" w:cs="Calibri"/>
        </w:rPr>
        <w:t xml:space="preserve">out groups’ approach to scope, just a </w:t>
      </w:r>
      <w:r w:rsidR="001D7E08">
        <w:rPr>
          <w:rFonts w:asciiTheme="majorHAnsi" w:hAnsiTheme="majorHAnsi" w:cs="Calibri"/>
        </w:rPr>
        <w:t xml:space="preserve">paragraph. </w:t>
      </w:r>
      <w:r w:rsidR="001D7E08" w:rsidRPr="0033209E">
        <w:rPr>
          <w:rFonts w:asciiTheme="majorHAnsi" w:hAnsiTheme="majorHAnsi" w:cs="Calibri"/>
        </w:rPr>
        <w:t>Readdress at next meeting.</w:t>
      </w:r>
    </w:p>
    <w:p w14:paraId="3302836C" w14:textId="77777777" w:rsidR="007208E8" w:rsidRDefault="007208E8" w:rsidP="007208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AF2C2D5" w14:textId="77777777" w:rsidR="004A308D" w:rsidRDefault="004A308D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Calibri"/>
        </w:rPr>
      </w:pPr>
      <w:r w:rsidRPr="004A308D">
        <w:rPr>
          <w:rFonts w:asciiTheme="majorHAnsi" w:hAnsiTheme="majorHAnsi" w:cs="Calibri"/>
          <w:b/>
        </w:rPr>
        <w:t xml:space="preserve">3. </w:t>
      </w:r>
      <w:r w:rsidR="00294D07" w:rsidRPr="004A308D">
        <w:rPr>
          <w:rFonts w:asciiTheme="majorHAnsi" w:hAnsiTheme="majorHAnsi" w:cs="Calibri"/>
          <w:b/>
        </w:rPr>
        <w:t xml:space="preserve">Discuss Task Force </w:t>
      </w:r>
      <w:proofErr w:type="gramStart"/>
      <w:r w:rsidR="00294D07" w:rsidRPr="004A308D">
        <w:rPr>
          <w:rFonts w:asciiTheme="majorHAnsi" w:hAnsiTheme="majorHAnsi" w:cs="Calibri"/>
          <w:b/>
        </w:rPr>
        <w:t>membership</w:t>
      </w:r>
      <w:proofErr w:type="gramEnd"/>
      <w:r w:rsidR="00DD5BAF" w:rsidRPr="004A308D">
        <w:rPr>
          <w:rFonts w:asciiTheme="majorHAnsi" w:hAnsiTheme="majorHAnsi" w:cs="Calibri"/>
          <w:b/>
        </w:rPr>
        <w:t xml:space="preserve"> – open to new members?</w:t>
      </w:r>
      <w:r w:rsidR="00DD5BAF" w:rsidRPr="004A308D">
        <w:rPr>
          <w:rFonts w:asciiTheme="majorHAnsi" w:hAnsiTheme="majorHAnsi" w:cs="Calibri"/>
        </w:rPr>
        <w:t xml:space="preserve">  </w:t>
      </w:r>
      <w:r>
        <w:rPr>
          <w:rFonts w:asciiTheme="majorHAnsi" w:hAnsiTheme="majorHAnsi" w:cs="Calibri"/>
        </w:rPr>
        <w:br/>
      </w:r>
    </w:p>
    <w:p w14:paraId="56838E3B" w14:textId="0E294537" w:rsidR="004A308D" w:rsidRDefault="00DD5BAF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Jean McManus (ND) and Shawn Weldon (PAHRC)</w:t>
      </w:r>
      <w:r w:rsidR="004A308D">
        <w:rPr>
          <w:rFonts w:asciiTheme="majorHAnsi" w:hAnsiTheme="majorHAnsi" w:cs="Calibri"/>
        </w:rPr>
        <w:t xml:space="preserve"> are interested in joining the </w:t>
      </w:r>
      <w:proofErr w:type="gramStart"/>
      <w:r w:rsidR="004A308D">
        <w:rPr>
          <w:rFonts w:asciiTheme="majorHAnsi" w:hAnsiTheme="majorHAnsi" w:cs="Calibri"/>
        </w:rPr>
        <w:t>TF</w:t>
      </w:r>
      <w:r>
        <w:rPr>
          <w:rFonts w:asciiTheme="majorHAnsi" w:hAnsiTheme="majorHAnsi" w:cs="Calibri"/>
        </w:rPr>
        <w:t>,</w:t>
      </w:r>
      <w:proofErr w:type="gramEnd"/>
      <w:r>
        <w:rPr>
          <w:rFonts w:asciiTheme="majorHAnsi" w:hAnsiTheme="majorHAnsi" w:cs="Calibri"/>
        </w:rPr>
        <w:t xml:space="preserve"> Cait describes Shawn as a “walking encyclopedia of Catholic newspapers.” </w:t>
      </w:r>
    </w:p>
    <w:p w14:paraId="2C3C1920" w14:textId="77777777" w:rsidR="004A308D" w:rsidRDefault="004A308D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</w:p>
    <w:p w14:paraId="7B2BABF3" w14:textId="25662FF1" w:rsidR="00DD5BAF" w:rsidRDefault="004A308D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The group is o</w:t>
      </w:r>
      <w:r w:rsidR="00DD5BAF">
        <w:rPr>
          <w:rFonts w:asciiTheme="majorHAnsi" w:hAnsiTheme="majorHAnsi" w:cs="Calibri"/>
        </w:rPr>
        <w:t xml:space="preserve">pen to one or two additional members. </w:t>
      </w:r>
    </w:p>
    <w:p w14:paraId="740F7128" w14:textId="77777777" w:rsidR="00DD5BAF" w:rsidRPr="00DD5BAF" w:rsidRDefault="00DD5BAF" w:rsidP="00DD5B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C9132E1" w14:textId="2F31A11D" w:rsidR="00294D07" w:rsidRPr="004A308D" w:rsidRDefault="004A308D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Theme="majorHAnsi" w:hAnsiTheme="majorHAnsi" w:cs="Calibri"/>
          <w:b/>
        </w:rPr>
      </w:pPr>
      <w:r w:rsidRPr="004A308D">
        <w:rPr>
          <w:rFonts w:asciiTheme="majorHAnsi" w:hAnsiTheme="majorHAnsi" w:cs="Calibri"/>
          <w:b/>
        </w:rPr>
        <w:t xml:space="preserve">4.  </w:t>
      </w:r>
      <w:r w:rsidR="00294D07" w:rsidRPr="004A308D">
        <w:rPr>
          <w:rFonts w:asciiTheme="majorHAnsi" w:hAnsiTheme="majorHAnsi" w:cs="Calibri"/>
          <w:b/>
        </w:rPr>
        <w:t>Duquesne/</w:t>
      </w:r>
      <w:proofErr w:type="spellStart"/>
      <w:r w:rsidR="00294D07" w:rsidRPr="004A308D">
        <w:rPr>
          <w:rFonts w:asciiTheme="majorHAnsi" w:hAnsiTheme="majorHAnsi" w:cs="Calibri"/>
          <w:b/>
        </w:rPr>
        <w:t>Crivella</w:t>
      </w:r>
      <w:proofErr w:type="spellEnd"/>
      <w:r w:rsidR="00294D07" w:rsidRPr="004A308D">
        <w:rPr>
          <w:rFonts w:asciiTheme="majorHAnsi" w:hAnsiTheme="majorHAnsi" w:cs="Calibri"/>
          <w:b/>
        </w:rPr>
        <w:t xml:space="preserve"> West demonstration project</w:t>
      </w:r>
    </w:p>
    <w:p w14:paraId="261EC53E" w14:textId="77777777" w:rsidR="00DD5BAF" w:rsidRDefault="00DD5BAF" w:rsidP="00DD5B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7349EF1" w14:textId="010F2C07" w:rsidR="00DD5BAF" w:rsidRDefault="00FD7FCA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proofErr w:type="spellStart"/>
      <w:r>
        <w:rPr>
          <w:rFonts w:asciiTheme="majorHAnsi" w:hAnsiTheme="majorHAnsi" w:cs="Calibri"/>
        </w:rPr>
        <w:t>Crivella</w:t>
      </w:r>
      <w:proofErr w:type="spellEnd"/>
      <w:r>
        <w:rPr>
          <w:rFonts w:asciiTheme="majorHAnsi" w:hAnsiTheme="majorHAnsi" w:cs="Calibri"/>
        </w:rPr>
        <w:t xml:space="preserve"> West is located in </w:t>
      </w:r>
      <w:proofErr w:type="gramStart"/>
      <w:r>
        <w:rPr>
          <w:rFonts w:asciiTheme="majorHAnsi" w:hAnsiTheme="majorHAnsi" w:cs="Calibri"/>
        </w:rPr>
        <w:t>Pittsburgh,</w:t>
      </w:r>
      <w:proofErr w:type="gramEnd"/>
      <w:r>
        <w:rPr>
          <w:rFonts w:asciiTheme="majorHAnsi" w:hAnsiTheme="majorHAnsi" w:cs="Calibri"/>
        </w:rPr>
        <w:t xml:space="preserve"> they</w:t>
      </w:r>
      <w:r w:rsidR="00DD5BAF">
        <w:rPr>
          <w:rFonts w:asciiTheme="majorHAnsi" w:hAnsiTheme="majorHAnsi" w:cs="Calibri"/>
        </w:rPr>
        <w:t xml:space="preserve"> develop text</w:t>
      </w:r>
      <w:r>
        <w:rPr>
          <w:rFonts w:asciiTheme="majorHAnsi" w:hAnsiTheme="majorHAnsi" w:cs="Calibri"/>
        </w:rPr>
        <w:t xml:space="preserve"> mining tools for legal work.  They g</w:t>
      </w:r>
      <w:r w:rsidR="00DD5BAF">
        <w:rPr>
          <w:rFonts w:asciiTheme="majorHAnsi" w:hAnsiTheme="majorHAnsi" w:cs="Calibri"/>
        </w:rPr>
        <w:t xml:space="preserve">ather case documents – email, reports, </w:t>
      </w:r>
      <w:r>
        <w:rPr>
          <w:rFonts w:asciiTheme="majorHAnsi" w:hAnsiTheme="majorHAnsi" w:cs="Calibri"/>
        </w:rPr>
        <w:t>create a file apply search discov</w:t>
      </w:r>
      <w:r w:rsidR="00DD5BAF">
        <w:rPr>
          <w:rFonts w:asciiTheme="majorHAnsi" w:hAnsiTheme="majorHAnsi" w:cs="Calibri"/>
        </w:rPr>
        <w:t xml:space="preserve">ery and analytical tools to </w:t>
      </w:r>
      <w:r>
        <w:rPr>
          <w:rFonts w:asciiTheme="majorHAnsi" w:hAnsiTheme="majorHAnsi" w:cs="Calibri"/>
        </w:rPr>
        <w:t>find information, for example, w</w:t>
      </w:r>
      <w:r w:rsidR="00DD5BAF">
        <w:rPr>
          <w:rFonts w:asciiTheme="majorHAnsi" w:hAnsiTheme="majorHAnsi" w:cs="Calibri"/>
        </w:rPr>
        <w:t>ho in the firm was talking about X.</w:t>
      </w:r>
    </w:p>
    <w:p w14:paraId="4BAFF33C" w14:textId="77777777" w:rsidR="00DD5BAF" w:rsidRDefault="00DD5BAF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</w:p>
    <w:p w14:paraId="4E4C3EC0" w14:textId="20B08A1B" w:rsidR="00DD5BAF" w:rsidRDefault="00DD5BAF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Have branched into academe in work with Newman Kiosk.  Toronto folks worked on that. </w:t>
      </w:r>
      <w:r w:rsidR="00FD7FCA">
        <w:rPr>
          <w:rFonts w:asciiTheme="majorHAnsi" w:hAnsiTheme="majorHAnsi" w:cs="Calibri"/>
        </w:rPr>
        <w:t xml:space="preserve">They are now also doing </w:t>
      </w:r>
      <w:proofErr w:type="spellStart"/>
      <w:r w:rsidR="00FD7FCA">
        <w:rPr>
          <w:rFonts w:asciiTheme="majorHAnsi" w:hAnsiTheme="majorHAnsi" w:cs="Calibri"/>
        </w:rPr>
        <w:t>Nouwen</w:t>
      </w:r>
      <w:proofErr w:type="spellEnd"/>
      <w:r w:rsidR="00FD7FCA">
        <w:rPr>
          <w:rFonts w:asciiTheme="majorHAnsi" w:hAnsiTheme="majorHAnsi" w:cs="Calibri"/>
        </w:rPr>
        <w:t xml:space="preserve"> and </w:t>
      </w:r>
      <w:proofErr w:type="spellStart"/>
      <w:r w:rsidR="00FD7FCA">
        <w:rPr>
          <w:rFonts w:asciiTheme="majorHAnsi" w:hAnsiTheme="majorHAnsi" w:cs="Calibri"/>
        </w:rPr>
        <w:t>Lon</w:t>
      </w:r>
      <w:r>
        <w:rPr>
          <w:rFonts w:asciiTheme="majorHAnsi" w:hAnsiTheme="majorHAnsi" w:cs="Calibri"/>
        </w:rPr>
        <w:t>ergan</w:t>
      </w:r>
      <w:proofErr w:type="spellEnd"/>
      <w:r>
        <w:rPr>
          <w:rFonts w:asciiTheme="majorHAnsi" w:hAnsiTheme="majorHAnsi" w:cs="Calibri"/>
        </w:rPr>
        <w:t xml:space="preserve">. </w:t>
      </w:r>
    </w:p>
    <w:p w14:paraId="7774C09E" w14:textId="77777777" w:rsidR="00DD5BAF" w:rsidRDefault="00DD5BAF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</w:p>
    <w:p w14:paraId="2236E53C" w14:textId="20BB4639" w:rsidR="00DD5BAF" w:rsidRDefault="00DD5BAF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Bottom line CW would like to work with Duquesne employing </w:t>
      </w:r>
      <w:r w:rsidR="00FD7FCA">
        <w:rPr>
          <w:rFonts w:asciiTheme="majorHAnsi" w:hAnsiTheme="majorHAnsi" w:cs="Calibri"/>
        </w:rPr>
        <w:t>CW</w:t>
      </w:r>
      <w:r>
        <w:rPr>
          <w:rFonts w:asciiTheme="majorHAnsi" w:hAnsiTheme="majorHAnsi" w:cs="Calibri"/>
        </w:rPr>
        <w:t xml:space="preserve"> search tools on a chunk of the P</w:t>
      </w:r>
      <w:r w:rsidR="00FD7FCA">
        <w:rPr>
          <w:rFonts w:asciiTheme="majorHAnsi" w:hAnsiTheme="majorHAnsi" w:cs="Calibri"/>
        </w:rPr>
        <w:t>ittsburgh</w:t>
      </w:r>
      <w:r>
        <w:rPr>
          <w:rFonts w:asciiTheme="majorHAnsi" w:hAnsiTheme="majorHAnsi" w:cs="Calibri"/>
        </w:rPr>
        <w:t xml:space="preserve"> Catholic.  Down the road, CRRA</w:t>
      </w:r>
      <w:r w:rsidR="00FD7FCA">
        <w:rPr>
          <w:rFonts w:asciiTheme="majorHAnsi" w:hAnsiTheme="majorHAnsi" w:cs="Calibri"/>
        </w:rPr>
        <w:t xml:space="preserve"> is</w:t>
      </w:r>
      <w:r>
        <w:rPr>
          <w:rFonts w:asciiTheme="majorHAnsi" w:hAnsiTheme="majorHAnsi" w:cs="Calibri"/>
        </w:rPr>
        <w:t xml:space="preserve"> interested in similar tools.   Would we work with a for-profit?  We don’t know.  We are committed to freely available.  Not making a decision, it’s an opportunity to learn from a demonstration project.  </w:t>
      </w:r>
    </w:p>
    <w:p w14:paraId="73A2AB85" w14:textId="77777777" w:rsidR="00DD5BAF" w:rsidRDefault="00DD5BAF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</w:p>
    <w:p w14:paraId="50B32107" w14:textId="1925C340" w:rsidR="00DD5BAF" w:rsidRDefault="00DD5BAF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Noel: they are </w:t>
      </w:r>
      <w:r w:rsidR="00487181">
        <w:rPr>
          <w:rFonts w:asciiTheme="majorHAnsi" w:hAnsiTheme="majorHAnsi" w:cs="Calibri"/>
        </w:rPr>
        <w:t>for-</w:t>
      </w:r>
      <w:r>
        <w:rPr>
          <w:rFonts w:asciiTheme="majorHAnsi" w:hAnsiTheme="majorHAnsi" w:cs="Calibri"/>
        </w:rPr>
        <w:t xml:space="preserve">profit and making it.  </w:t>
      </w:r>
      <w:proofErr w:type="spellStart"/>
      <w:r>
        <w:rPr>
          <w:rFonts w:asciiTheme="majorHAnsi" w:hAnsiTheme="majorHAnsi" w:cs="Calibri"/>
        </w:rPr>
        <w:t>Lonergan</w:t>
      </w:r>
      <w:proofErr w:type="spellEnd"/>
      <w:r>
        <w:rPr>
          <w:rFonts w:asciiTheme="majorHAnsi" w:hAnsiTheme="majorHAnsi" w:cs="Calibri"/>
        </w:rPr>
        <w:t xml:space="preserve"> and </w:t>
      </w:r>
      <w:proofErr w:type="spellStart"/>
      <w:r>
        <w:rPr>
          <w:rFonts w:asciiTheme="majorHAnsi" w:hAnsiTheme="majorHAnsi" w:cs="Calibri"/>
        </w:rPr>
        <w:t>Nouwen</w:t>
      </w:r>
      <w:proofErr w:type="spellEnd"/>
      <w:r>
        <w:rPr>
          <w:rFonts w:asciiTheme="majorHAnsi" w:hAnsiTheme="majorHAnsi" w:cs="Calibri"/>
        </w:rPr>
        <w:t xml:space="preserve"> are really their philanthropic giving back.</w:t>
      </w:r>
    </w:p>
    <w:p w14:paraId="2FB44380" w14:textId="77777777" w:rsidR="00580B32" w:rsidRDefault="00580B32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</w:p>
    <w:p w14:paraId="318E3F7F" w14:textId="69BE4AB6" w:rsidR="00580B32" w:rsidRDefault="00580B32" w:rsidP="004A30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Rob:  Complementary rather than replacement for traditiona</w:t>
      </w:r>
      <w:r w:rsidR="00FD7FCA">
        <w:rPr>
          <w:rFonts w:asciiTheme="majorHAnsi" w:hAnsiTheme="majorHAnsi" w:cs="Calibri"/>
        </w:rPr>
        <w:t xml:space="preserve">l search.  They are offering </w:t>
      </w:r>
      <w:r>
        <w:rPr>
          <w:rFonts w:asciiTheme="majorHAnsi" w:hAnsiTheme="majorHAnsi" w:cs="Calibri"/>
        </w:rPr>
        <w:t>traditional keyword searching.  They are interested in a whole corpus of texts for scholarship. They can begin thinking about algorithms for Catholic scholarship</w:t>
      </w:r>
      <w:r w:rsidR="00FD7FCA">
        <w:rPr>
          <w:rFonts w:asciiTheme="majorHAnsi" w:hAnsiTheme="majorHAnsi" w:cs="Calibri"/>
        </w:rPr>
        <w:t xml:space="preserve"> with this proposed project</w:t>
      </w:r>
      <w:r>
        <w:rPr>
          <w:rFonts w:asciiTheme="majorHAnsi" w:hAnsiTheme="majorHAnsi" w:cs="Calibri"/>
        </w:rPr>
        <w:t xml:space="preserve">.  CW </w:t>
      </w:r>
      <w:r w:rsidR="00FD7FCA">
        <w:rPr>
          <w:rFonts w:asciiTheme="majorHAnsi" w:hAnsiTheme="majorHAnsi" w:cs="Calibri"/>
        </w:rPr>
        <w:t xml:space="preserve">keeps competitive advantage by working with academe and </w:t>
      </w:r>
      <w:r>
        <w:rPr>
          <w:rFonts w:asciiTheme="majorHAnsi" w:hAnsiTheme="majorHAnsi" w:cs="Calibri"/>
        </w:rPr>
        <w:t>other businesses.</w:t>
      </w:r>
    </w:p>
    <w:p w14:paraId="63765DB2" w14:textId="77777777" w:rsidR="00DD5BAF" w:rsidRDefault="00DD5BAF" w:rsidP="00DD5B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0E703CD" w14:textId="77777777" w:rsidR="00103C5C" w:rsidRPr="00DD5BAF" w:rsidRDefault="00103C5C" w:rsidP="00DD5B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8A45E9C" w14:textId="4206F680" w:rsidR="00294D07" w:rsidRPr="00FD7FCA" w:rsidRDefault="00FD7FCA" w:rsidP="00FD7F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64"/>
        <w:rPr>
          <w:rFonts w:asciiTheme="majorHAnsi" w:hAnsiTheme="majorHAnsi" w:cs="Calibri"/>
        </w:rPr>
      </w:pPr>
      <w:r w:rsidRPr="00FD7FCA">
        <w:rPr>
          <w:rFonts w:asciiTheme="majorHAnsi" w:hAnsiTheme="majorHAnsi" w:cs="Calibri"/>
          <w:b/>
        </w:rPr>
        <w:t xml:space="preserve">5. </w:t>
      </w:r>
      <w:r w:rsidR="00294D07" w:rsidRPr="00FD7FCA">
        <w:rPr>
          <w:rFonts w:asciiTheme="majorHAnsi" w:hAnsiTheme="majorHAnsi" w:cs="Calibri"/>
          <w:b/>
        </w:rPr>
        <w:t>Next meeting date</w:t>
      </w:r>
      <w:r w:rsidR="00895472" w:rsidRPr="00FD7FCA">
        <w:rPr>
          <w:rFonts w:asciiTheme="majorHAnsi" w:hAnsiTheme="majorHAnsi" w:cs="Calibri"/>
          <w:b/>
        </w:rPr>
        <w:t>:</w:t>
      </w:r>
      <w:r w:rsidR="00895472" w:rsidRPr="00FD7FCA">
        <w:rPr>
          <w:rFonts w:asciiTheme="majorHAnsi" w:hAnsiTheme="majorHAnsi" w:cs="Calibri"/>
        </w:rPr>
        <w:t xml:space="preserve">  March 15, </w:t>
      </w:r>
      <w:r>
        <w:rPr>
          <w:rFonts w:asciiTheme="majorHAnsi" w:hAnsiTheme="majorHAnsi" w:cs="Calibri"/>
        </w:rPr>
        <w:t>2012 at 11:00 eastern/10:00 central.</w:t>
      </w:r>
    </w:p>
    <w:p w14:paraId="74AD0C49" w14:textId="77777777" w:rsidR="002311BB" w:rsidRPr="00D37B6A" w:rsidRDefault="002311BB" w:rsidP="002311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</w:rPr>
      </w:pPr>
    </w:p>
    <w:sectPr w:rsidR="002311BB" w:rsidRPr="00D37B6A" w:rsidSect="0039253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6E50A" w14:textId="77777777" w:rsidR="003D0F70" w:rsidRDefault="003D0F70" w:rsidP="003D0F70">
      <w:r>
        <w:separator/>
      </w:r>
    </w:p>
  </w:endnote>
  <w:endnote w:type="continuationSeparator" w:id="0">
    <w:p w14:paraId="3188E89C" w14:textId="77777777" w:rsidR="003D0F70" w:rsidRDefault="003D0F70" w:rsidP="003D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80D3" w14:textId="77777777" w:rsidR="003D0F70" w:rsidRDefault="003D0F70" w:rsidP="00973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1B700" w14:textId="77777777" w:rsidR="003D0F70" w:rsidRDefault="003D0F70" w:rsidP="003D0F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969B" w14:textId="77777777" w:rsidR="003D0F70" w:rsidRDefault="003D0F70" w:rsidP="00973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0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23723F" w14:textId="77777777" w:rsidR="003D0F70" w:rsidRDefault="003D0F70" w:rsidP="003D0F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3F471" w14:textId="77777777" w:rsidR="003D0F70" w:rsidRDefault="003D0F70" w:rsidP="003D0F70">
      <w:r>
        <w:separator/>
      </w:r>
    </w:p>
  </w:footnote>
  <w:footnote w:type="continuationSeparator" w:id="0">
    <w:p w14:paraId="19248B86" w14:textId="77777777" w:rsidR="003D0F70" w:rsidRDefault="003D0F70" w:rsidP="003D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CA04958"/>
    <w:multiLevelType w:val="hybridMultilevel"/>
    <w:tmpl w:val="041053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E0176"/>
    <w:multiLevelType w:val="hybridMultilevel"/>
    <w:tmpl w:val="6954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B61BF"/>
    <w:multiLevelType w:val="hybridMultilevel"/>
    <w:tmpl w:val="0374C836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>
    <w:nsid w:val="7D504A22"/>
    <w:multiLevelType w:val="hybridMultilevel"/>
    <w:tmpl w:val="8B4EA1C6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E1"/>
    <w:rsid w:val="00103C5C"/>
    <w:rsid w:val="00196FFE"/>
    <w:rsid w:val="001D7E08"/>
    <w:rsid w:val="002311BB"/>
    <w:rsid w:val="00294D07"/>
    <w:rsid w:val="0033209E"/>
    <w:rsid w:val="0039253C"/>
    <w:rsid w:val="003D0F70"/>
    <w:rsid w:val="004570C0"/>
    <w:rsid w:val="00487181"/>
    <w:rsid w:val="004A308D"/>
    <w:rsid w:val="00532CDE"/>
    <w:rsid w:val="00580B32"/>
    <w:rsid w:val="005840DC"/>
    <w:rsid w:val="005F0B56"/>
    <w:rsid w:val="00684E3B"/>
    <w:rsid w:val="007208E8"/>
    <w:rsid w:val="00895472"/>
    <w:rsid w:val="00AD32F6"/>
    <w:rsid w:val="00BB7557"/>
    <w:rsid w:val="00BD56AE"/>
    <w:rsid w:val="00D37B6A"/>
    <w:rsid w:val="00DD5BAF"/>
    <w:rsid w:val="00DE64E1"/>
    <w:rsid w:val="00EA43B9"/>
    <w:rsid w:val="00F960B7"/>
    <w:rsid w:val="00FD7F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04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0D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40DC"/>
    <w:pPr>
      <w:spacing w:after="200" w:line="276" w:lineRule="auto"/>
    </w:pPr>
    <w:rPr>
      <w:rFonts w:ascii="Consolas" w:eastAsia="Times New Roman" w:hAnsi="Consolas" w:cs="Times New Roman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40DC"/>
    <w:rPr>
      <w:rFonts w:ascii="Consolas" w:eastAsia="Times New Roman" w:hAnsi="Consolas" w:cs="Times New Roman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2311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70"/>
  </w:style>
  <w:style w:type="character" w:styleId="PageNumber">
    <w:name w:val="page number"/>
    <w:basedOn w:val="DefaultParagraphFont"/>
    <w:uiPriority w:val="99"/>
    <w:semiHidden/>
    <w:unhideWhenUsed/>
    <w:rsid w:val="003D0F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0D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40DC"/>
    <w:pPr>
      <w:spacing w:after="200" w:line="276" w:lineRule="auto"/>
    </w:pPr>
    <w:rPr>
      <w:rFonts w:ascii="Consolas" w:eastAsia="Times New Roman" w:hAnsi="Consolas" w:cs="Times New Roman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840DC"/>
    <w:rPr>
      <w:rFonts w:ascii="Consolas" w:eastAsia="Times New Roman" w:hAnsi="Consolas" w:cs="Times New Roman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2311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70"/>
  </w:style>
  <w:style w:type="character" w:styleId="PageNumber">
    <w:name w:val="page number"/>
    <w:basedOn w:val="DefaultParagraphFont"/>
    <w:uiPriority w:val="99"/>
    <w:semiHidden/>
    <w:unhideWhenUsed/>
    <w:rsid w:val="003D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atholicresearch.n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lawton</dc:creator>
  <cp:lastModifiedBy>patricia lawton</cp:lastModifiedBy>
  <cp:revision>2</cp:revision>
  <dcterms:created xsi:type="dcterms:W3CDTF">2012-03-28T02:13:00Z</dcterms:created>
  <dcterms:modified xsi:type="dcterms:W3CDTF">2012-03-28T02:13:00Z</dcterms:modified>
</cp:coreProperties>
</file>