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245" w:rsidRPr="00670704" w:rsidRDefault="00552245" w:rsidP="00552245">
      <w:pPr>
        <w:widowControl w:val="0"/>
        <w:autoSpaceDE w:val="0"/>
        <w:autoSpaceDN w:val="0"/>
        <w:adjustRightInd w:val="0"/>
        <w:rPr>
          <w:rFonts w:ascii="Tahoma" w:hAnsi="Tahoma" w:cs="Tahoma"/>
          <w:b/>
          <w:sz w:val="26"/>
          <w:szCs w:val="26"/>
        </w:rPr>
      </w:pPr>
      <w:r w:rsidRPr="00670704">
        <w:rPr>
          <w:rFonts w:ascii="Tahoma" w:hAnsi="Tahoma" w:cs="Tahoma"/>
          <w:b/>
          <w:sz w:val="26"/>
          <w:szCs w:val="26"/>
        </w:rPr>
        <w:t>DAC Meeting</w:t>
      </w:r>
    </w:p>
    <w:p w:rsidR="00552245" w:rsidRDefault="00552245" w:rsidP="00552245">
      <w:pPr>
        <w:widowControl w:val="0"/>
        <w:autoSpaceDE w:val="0"/>
        <w:autoSpaceDN w:val="0"/>
        <w:adjustRightInd w:val="0"/>
        <w:rPr>
          <w:rFonts w:ascii="Times New Roman" w:hAnsi="Times New Roman" w:cs="Times New Roman"/>
          <w:sz w:val="32"/>
          <w:szCs w:val="32"/>
        </w:rPr>
      </w:pPr>
      <w:r>
        <w:rPr>
          <w:rFonts w:ascii="Tahoma" w:hAnsi="Tahoma" w:cs="Tahoma"/>
          <w:b/>
          <w:sz w:val="26"/>
          <w:szCs w:val="26"/>
        </w:rPr>
        <w:t>Thursday, July 12</w:t>
      </w:r>
      <w:r w:rsidRPr="00670704">
        <w:rPr>
          <w:rFonts w:ascii="Tahoma" w:hAnsi="Tahoma" w:cs="Tahoma"/>
          <w:b/>
          <w:sz w:val="26"/>
          <w:szCs w:val="26"/>
        </w:rPr>
        <w:t>, 2012</w:t>
      </w:r>
      <w:r>
        <w:rPr>
          <w:rFonts w:ascii="Tahoma" w:hAnsi="Tahoma" w:cs="Tahoma"/>
          <w:sz w:val="26"/>
          <w:szCs w:val="26"/>
        </w:rPr>
        <w:t xml:space="preserve"> 3pm-4pm Eastern</w:t>
      </w:r>
    </w:p>
    <w:p w:rsidR="00552245" w:rsidRPr="00670704" w:rsidRDefault="00552245" w:rsidP="00552245">
      <w:pPr>
        <w:widowControl w:val="0"/>
        <w:autoSpaceDE w:val="0"/>
        <w:autoSpaceDN w:val="0"/>
        <w:adjustRightInd w:val="0"/>
        <w:rPr>
          <w:rFonts w:ascii="Times New Roman" w:hAnsi="Times New Roman" w:cs="Times New Roman"/>
          <w:sz w:val="32"/>
          <w:szCs w:val="32"/>
        </w:rPr>
      </w:pPr>
      <w:r>
        <w:rPr>
          <w:rFonts w:ascii="Tahoma" w:hAnsi="Tahoma" w:cs="Tahoma"/>
          <w:sz w:val="26"/>
          <w:szCs w:val="26"/>
        </w:rPr>
        <w:br/>
        <w:t> </w:t>
      </w:r>
    </w:p>
    <w:p w:rsidR="00552245" w:rsidRPr="00670704" w:rsidRDefault="00552245" w:rsidP="00552245">
      <w:pPr>
        <w:widowControl w:val="0"/>
        <w:autoSpaceDE w:val="0"/>
        <w:autoSpaceDN w:val="0"/>
        <w:adjustRightInd w:val="0"/>
        <w:rPr>
          <w:rFonts w:ascii="Tahoma" w:hAnsi="Tahoma" w:cs="Tahoma"/>
          <w:b/>
          <w:sz w:val="26"/>
          <w:szCs w:val="26"/>
        </w:rPr>
      </w:pPr>
      <w:r w:rsidRPr="00670704">
        <w:rPr>
          <w:rFonts w:ascii="Tahoma" w:hAnsi="Tahoma" w:cs="Tahoma"/>
          <w:b/>
          <w:sz w:val="26"/>
          <w:szCs w:val="26"/>
        </w:rPr>
        <w:t>AGENDA and notes</w:t>
      </w:r>
    </w:p>
    <w:p w:rsidR="00552245" w:rsidRDefault="00552245" w:rsidP="000C1A99">
      <w:pPr>
        <w:widowControl w:val="0"/>
        <w:autoSpaceDE w:val="0"/>
        <w:autoSpaceDN w:val="0"/>
        <w:adjustRightInd w:val="0"/>
        <w:rPr>
          <w:rFonts w:asciiTheme="majorHAnsi" w:hAnsiTheme="majorHAnsi" w:cstheme="majorHAnsi"/>
        </w:rPr>
      </w:pPr>
    </w:p>
    <w:p w:rsidR="00F6182C" w:rsidRPr="00087CE0" w:rsidRDefault="00552245" w:rsidP="000C1A99">
      <w:pPr>
        <w:widowControl w:val="0"/>
        <w:autoSpaceDE w:val="0"/>
        <w:autoSpaceDN w:val="0"/>
        <w:adjustRightInd w:val="0"/>
        <w:rPr>
          <w:rFonts w:asciiTheme="majorHAnsi" w:hAnsiTheme="majorHAnsi" w:cstheme="majorHAnsi"/>
        </w:rPr>
      </w:pPr>
      <w:r>
        <w:rPr>
          <w:rFonts w:asciiTheme="majorHAnsi" w:hAnsiTheme="majorHAnsi" w:cstheme="majorHAnsi"/>
        </w:rPr>
        <w:t>Present</w:t>
      </w:r>
      <w:r w:rsidR="00F6182C" w:rsidRPr="00087CE0">
        <w:rPr>
          <w:rFonts w:asciiTheme="majorHAnsi" w:hAnsiTheme="majorHAnsi" w:cstheme="majorHAnsi"/>
        </w:rPr>
        <w:t>: Demian, Eric, Jennifer, Lisa</w:t>
      </w:r>
      <w:r w:rsidR="006C7160" w:rsidRPr="00087CE0">
        <w:rPr>
          <w:rFonts w:asciiTheme="majorHAnsi" w:hAnsiTheme="majorHAnsi" w:cstheme="majorHAnsi"/>
        </w:rPr>
        <w:t>, Pat</w:t>
      </w:r>
    </w:p>
    <w:p w:rsidR="00F6182C" w:rsidRPr="00087CE0" w:rsidRDefault="00F6182C" w:rsidP="000C1A99">
      <w:pPr>
        <w:widowControl w:val="0"/>
        <w:autoSpaceDE w:val="0"/>
        <w:autoSpaceDN w:val="0"/>
        <w:adjustRightInd w:val="0"/>
        <w:rPr>
          <w:rFonts w:asciiTheme="majorHAnsi" w:hAnsiTheme="majorHAnsi" w:cstheme="majorHAnsi"/>
        </w:rPr>
      </w:pPr>
    </w:p>
    <w:p w:rsidR="00F6182C" w:rsidRPr="00552245" w:rsidRDefault="00F6182C" w:rsidP="00552245">
      <w:pPr>
        <w:pStyle w:val="ListParagraph"/>
        <w:widowControl w:val="0"/>
        <w:numPr>
          <w:ilvl w:val="0"/>
          <w:numId w:val="4"/>
        </w:numPr>
        <w:autoSpaceDE w:val="0"/>
        <w:autoSpaceDN w:val="0"/>
        <w:adjustRightInd w:val="0"/>
        <w:rPr>
          <w:rFonts w:asciiTheme="majorHAnsi" w:hAnsiTheme="majorHAnsi" w:cstheme="majorHAnsi"/>
        </w:rPr>
      </w:pPr>
      <w:r w:rsidRPr="00552245">
        <w:rPr>
          <w:rFonts w:asciiTheme="majorHAnsi" w:hAnsiTheme="majorHAnsi" w:cstheme="majorHAnsi"/>
        </w:rPr>
        <w:t>Concrete5</w:t>
      </w:r>
    </w:p>
    <w:p w:rsidR="00F6182C" w:rsidRPr="00087CE0" w:rsidRDefault="00F6182C" w:rsidP="000C1A99">
      <w:pPr>
        <w:widowControl w:val="0"/>
        <w:autoSpaceDE w:val="0"/>
        <w:autoSpaceDN w:val="0"/>
        <w:adjustRightInd w:val="0"/>
        <w:rPr>
          <w:rFonts w:asciiTheme="majorHAnsi" w:hAnsiTheme="majorHAnsi" w:cstheme="majorHAnsi"/>
        </w:rPr>
      </w:pPr>
      <w:r w:rsidRPr="00087CE0">
        <w:rPr>
          <w:rFonts w:asciiTheme="majorHAnsi" w:hAnsiTheme="majorHAnsi" w:cstheme="majorHAnsi"/>
        </w:rPr>
        <w:t xml:space="preserve">Max is continuing to work on Concrete5 development. </w:t>
      </w:r>
      <w:bookmarkStart w:id="0" w:name="_GoBack"/>
      <w:bookmarkEnd w:id="0"/>
      <w:r w:rsidR="00552245">
        <w:rPr>
          <w:rFonts w:asciiTheme="majorHAnsi" w:hAnsiTheme="majorHAnsi" w:cstheme="majorHAnsi"/>
        </w:rPr>
        <w:t>Max</w:t>
      </w:r>
      <w:r w:rsidRPr="00087CE0">
        <w:rPr>
          <w:rFonts w:asciiTheme="majorHAnsi" w:hAnsiTheme="majorHAnsi" w:cstheme="majorHAnsi"/>
        </w:rPr>
        <w:t xml:space="preserve"> will be meeting with a small group to report progress in the next couple of weeks; he expects to be able to present some res</w:t>
      </w:r>
      <w:r w:rsidR="00552245">
        <w:rPr>
          <w:rFonts w:asciiTheme="majorHAnsi" w:hAnsiTheme="majorHAnsi" w:cstheme="majorHAnsi"/>
        </w:rPr>
        <w:t xml:space="preserve">ults to all of DAC by </w:t>
      </w:r>
      <w:r w:rsidRPr="00087CE0">
        <w:rPr>
          <w:rFonts w:asciiTheme="majorHAnsi" w:hAnsiTheme="majorHAnsi" w:cstheme="majorHAnsi"/>
        </w:rPr>
        <w:t>early August.</w:t>
      </w:r>
    </w:p>
    <w:p w:rsidR="00F6182C" w:rsidRPr="00087CE0" w:rsidRDefault="00F6182C" w:rsidP="000C1A99">
      <w:pPr>
        <w:widowControl w:val="0"/>
        <w:autoSpaceDE w:val="0"/>
        <w:autoSpaceDN w:val="0"/>
        <w:adjustRightInd w:val="0"/>
        <w:rPr>
          <w:rFonts w:asciiTheme="majorHAnsi" w:hAnsiTheme="majorHAnsi" w:cstheme="majorHAnsi"/>
        </w:rPr>
      </w:pPr>
    </w:p>
    <w:p w:rsidR="00F6182C" w:rsidRPr="00552245" w:rsidRDefault="00F6182C" w:rsidP="00552245">
      <w:pPr>
        <w:pStyle w:val="ListParagraph"/>
        <w:widowControl w:val="0"/>
        <w:numPr>
          <w:ilvl w:val="0"/>
          <w:numId w:val="4"/>
        </w:numPr>
        <w:autoSpaceDE w:val="0"/>
        <w:autoSpaceDN w:val="0"/>
        <w:adjustRightInd w:val="0"/>
        <w:rPr>
          <w:rFonts w:asciiTheme="majorHAnsi" w:hAnsiTheme="majorHAnsi" w:cstheme="majorHAnsi"/>
        </w:rPr>
      </w:pPr>
      <w:r w:rsidRPr="00552245">
        <w:rPr>
          <w:rFonts w:asciiTheme="majorHAnsi" w:hAnsiTheme="majorHAnsi" w:cstheme="majorHAnsi"/>
        </w:rPr>
        <w:t>Catholic Portal</w:t>
      </w:r>
    </w:p>
    <w:p w:rsidR="00670704" w:rsidRPr="00087CE0" w:rsidRDefault="00F6182C" w:rsidP="00F6182C">
      <w:pPr>
        <w:pStyle w:val="ListParagraph"/>
        <w:widowControl w:val="0"/>
        <w:numPr>
          <w:ilvl w:val="0"/>
          <w:numId w:val="3"/>
        </w:numPr>
        <w:autoSpaceDE w:val="0"/>
        <w:autoSpaceDN w:val="0"/>
        <w:adjustRightInd w:val="0"/>
        <w:rPr>
          <w:rFonts w:asciiTheme="majorHAnsi" w:hAnsiTheme="majorHAnsi" w:cstheme="majorHAnsi"/>
        </w:rPr>
      </w:pPr>
      <w:r w:rsidRPr="00087CE0">
        <w:rPr>
          <w:rFonts w:asciiTheme="majorHAnsi" w:hAnsiTheme="majorHAnsi" w:cstheme="majorHAnsi"/>
        </w:rPr>
        <w:t>Eric has verified that full-text indexing works.  He has written a blog post about the process of setting this up.</w:t>
      </w:r>
    </w:p>
    <w:p w:rsidR="00F6182C" w:rsidRPr="00087CE0" w:rsidRDefault="00F6182C" w:rsidP="00F6182C">
      <w:pPr>
        <w:pStyle w:val="ListParagraph"/>
        <w:widowControl w:val="0"/>
        <w:numPr>
          <w:ilvl w:val="0"/>
          <w:numId w:val="3"/>
        </w:numPr>
        <w:autoSpaceDE w:val="0"/>
        <w:autoSpaceDN w:val="0"/>
        <w:adjustRightInd w:val="0"/>
        <w:rPr>
          <w:rFonts w:asciiTheme="majorHAnsi" w:hAnsiTheme="majorHAnsi" w:cstheme="majorHAnsi"/>
        </w:rPr>
      </w:pPr>
      <w:r w:rsidRPr="00087CE0">
        <w:rPr>
          <w:rFonts w:asciiTheme="majorHAnsi" w:hAnsiTheme="majorHAnsi" w:cstheme="majorHAnsi"/>
        </w:rPr>
        <w:t>Eric has fixed some graphic design problems (alignment of checkboxes, “add to favorites”, book previews, etc.).</w:t>
      </w:r>
    </w:p>
    <w:p w:rsidR="00F6182C" w:rsidRPr="00087CE0" w:rsidRDefault="00F6182C" w:rsidP="00F6182C">
      <w:pPr>
        <w:pStyle w:val="ListParagraph"/>
        <w:widowControl w:val="0"/>
        <w:numPr>
          <w:ilvl w:val="0"/>
          <w:numId w:val="3"/>
        </w:numPr>
        <w:autoSpaceDE w:val="0"/>
        <w:autoSpaceDN w:val="0"/>
        <w:adjustRightInd w:val="0"/>
        <w:rPr>
          <w:rFonts w:asciiTheme="majorHAnsi" w:hAnsiTheme="majorHAnsi" w:cstheme="majorHAnsi"/>
        </w:rPr>
      </w:pPr>
      <w:r w:rsidRPr="00087CE0">
        <w:rPr>
          <w:rFonts w:asciiTheme="majorHAnsi" w:hAnsiTheme="majorHAnsi" w:cstheme="majorHAnsi"/>
        </w:rPr>
        <w:t>Jennifer asked about searching for full text items.  This URL should help:</w:t>
      </w:r>
    </w:p>
    <w:p w:rsidR="00F6182C" w:rsidRPr="00087CE0" w:rsidRDefault="000B30A8" w:rsidP="000C1A99">
      <w:pPr>
        <w:widowControl w:val="0"/>
        <w:autoSpaceDE w:val="0"/>
        <w:autoSpaceDN w:val="0"/>
        <w:adjustRightInd w:val="0"/>
        <w:rPr>
          <w:rFonts w:asciiTheme="majorHAnsi" w:hAnsiTheme="majorHAnsi" w:cstheme="majorHAnsi"/>
        </w:rPr>
      </w:pPr>
      <w:hyperlink r:id="rId8" w:history="1">
        <w:r w:rsidR="00F6182C" w:rsidRPr="00087CE0">
          <w:rPr>
            <w:rStyle w:val="Hyperlink"/>
            <w:rFonts w:asciiTheme="majorHAnsi" w:hAnsiTheme="majorHAnsi" w:cstheme="majorHAnsi"/>
          </w:rPr>
          <w:t>http://www.catholicresearch.net/Search/Results?lookfor=fulltext%3A[*+TO+*]&amp;type=AllFields&amp;submit=Find</w:t>
        </w:r>
      </w:hyperlink>
    </w:p>
    <w:p w:rsidR="00F6182C" w:rsidRPr="00087CE0" w:rsidRDefault="00F6182C" w:rsidP="00F6182C">
      <w:pPr>
        <w:pStyle w:val="ListParagraph"/>
        <w:widowControl w:val="0"/>
        <w:numPr>
          <w:ilvl w:val="0"/>
          <w:numId w:val="3"/>
        </w:numPr>
        <w:autoSpaceDE w:val="0"/>
        <w:autoSpaceDN w:val="0"/>
        <w:adjustRightInd w:val="0"/>
        <w:rPr>
          <w:rFonts w:asciiTheme="majorHAnsi" w:hAnsiTheme="majorHAnsi" w:cstheme="majorHAnsi"/>
        </w:rPr>
      </w:pPr>
      <w:r w:rsidRPr="00087CE0">
        <w:rPr>
          <w:rFonts w:asciiTheme="majorHAnsi" w:hAnsiTheme="majorHAnsi" w:cstheme="majorHAnsi"/>
        </w:rPr>
        <w:t>Eric has created a directory of record contributors.  Search results now have a “Location” field that links into the directory.</w:t>
      </w:r>
    </w:p>
    <w:p w:rsidR="00F6182C" w:rsidRPr="00087CE0" w:rsidRDefault="00F6182C" w:rsidP="00F6182C">
      <w:pPr>
        <w:widowControl w:val="0"/>
        <w:autoSpaceDE w:val="0"/>
        <w:autoSpaceDN w:val="0"/>
        <w:adjustRightInd w:val="0"/>
        <w:rPr>
          <w:rFonts w:asciiTheme="majorHAnsi" w:hAnsiTheme="majorHAnsi" w:cstheme="majorHAnsi"/>
        </w:rPr>
      </w:pPr>
    </w:p>
    <w:p w:rsidR="00F6182C" w:rsidRPr="00552245" w:rsidRDefault="00F6182C" w:rsidP="00552245">
      <w:pPr>
        <w:pStyle w:val="ListParagraph"/>
        <w:widowControl w:val="0"/>
        <w:numPr>
          <w:ilvl w:val="0"/>
          <w:numId w:val="4"/>
        </w:numPr>
        <w:autoSpaceDE w:val="0"/>
        <w:autoSpaceDN w:val="0"/>
        <w:adjustRightInd w:val="0"/>
        <w:rPr>
          <w:rFonts w:asciiTheme="majorHAnsi" w:hAnsiTheme="majorHAnsi" w:cstheme="majorHAnsi"/>
        </w:rPr>
      </w:pPr>
      <w:r w:rsidRPr="00552245">
        <w:rPr>
          <w:rFonts w:asciiTheme="majorHAnsi" w:hAnsiTheme="majorHAnsi" w:cstheme="majorHAnsi"/>
        </w:rPr>
        <w:t>Web-Based File Sharing</w:t>
      </w:r>
    </w:p>
    <w:p w:rsidR="00F6182C" w:rsidRPr="00087CE0" w:rsidRDefault="00F6182C" w:rsidP="00F6182C">
      <w:pPr>
        <w:widowControl w:val="0"/>
        <w:autoSpaceDE w:val="0"/>
        <w:autoSpaceDN w:val="0"/>
        <w:adjustRightInd w:val="0"/>
        <w:rPr>
          <w:rFonts w:asciiTheme="majorHAnsi" w:hAnsiTheme="majorHAnsi" w:cstheme="majorHAnsi"/>
        </w:rPr>
      </w:pPr>
      <w:r w:rsidRPr="00087CE0">
        <w:rPr>
          <w:rFonts w:asciiTheme="majorHAnsi" w:hAnsiTheme="majorHAnsi" w:cstheme="majorHAnsi"/>
        </w:rPr>
        <w:t xml:space="preserve">To ease access to contributed records (since some partners are not able to post records on the web themselves), Eric has configured an FTP site where partners can post records </w:t>
      </w:r>
      <w:r w:rsidR="000A06DA" w:rsidRPr="00087CE0">
        <w:rPr>
          <w:rFonts w:asciiTheme="majorHAnsi" w:hAnsiTheme="majorHAnsi" w:cstheme="majorHAnsi"/>
        </w:rPr>
        <w:t xml:space="preserve">to make them web accessible </w:t>
      </w:r>
      <w:r w:rsidRPr="00087CE0">
        <w:rPr>
          <w:rFonts w:asciiTheme="majorHAnsi" w:hAnsiTheme="majorHAnsi" w:cstheme="majorHAnsi"/>
        </w:rPr>
        <w:t>for harvesting.  Two institutions are already using this.</w:t>
      </w:r>
    </w:p>
    <w:p w:rsidR="00F6182C" w:rsidRPr="00087CE0" w:rsidRDefault="00F6182C" w:rsidP="00F6182C">
      <w:pPr>
        <w:widowControl w:val="0"/>
        <w:autoSpaceDE w:val="0"/>
        <w:autoSpaceDN w:val="0"/>
        <w:adjustRightInd w:val="0"/>
        <w:rPr>
          <w:rFonts w:asciiTheme="majorHAnsi" w:hAnsiTheme="majorHAnsi" w:cstheme="majorHAnsi"/>
        </w:rPr>
      </w:pPr>
    </w:p>
    <w:p w:rsidR="00F6182C" w:rsidRPr="00552245" w:rsidRDefault="000A06DA" w:rsidP="00552245">
      <w:pPr>
        <w:pStyle w:val="ListParagraph"/>
        <w:widowControl w:val="0"/>
        <w:numPr>
          <w:ilvl w:val="0"/>
          <w:numId w:val="4"/>
        </w:numPr>
        <w:autoSpaceDE w:val="0"/>
        <w:autoSpaceDN w:val="0"/>
        <w:adjustRightInd w:val="0"/>
        <w:rPr>
          <w:rFonts w:asciiTheme="majorHAnsi" w:hAnsiTheme="majorHAnsi" w:cstheme="majorHAnsi"/>
        </w:rPr>
      </w:pPr>
      <w:r w:rsidRPr="00552245">
        <w:rPr>
          <w:rFonts w:asciiTheme="majorHAnsi" w:hAnsiTheme="majorHAnsi" w:cstheme="majorHAnsi"/>
        </w:rPr>
        <w:t>EAD</w:t>
      </w:r>
    </w:p>
    <w:p w:rsidR="000A06DA" w:rsidRPr="00087CE0" w:rsidRDefault="000A06DA" w:rsidP="00F6182C">
      <w:pPr>
        <w:widowControl w:val="0"/>
        <w:autoSpaceDE w:val="0"/>
        <w:autoSpaceDN w:val="0"/>
        <w:adjustRightInd w:val="0"/>
        <w:rPr>
          <w:rFonts w:asciiTheme="majorHAnsi" w:hAnsiTheme="majorHAnsi" w:cstheme="majorHAnsi"/>
        </w:rPr>
      </w:pPr>
      <w:r w:rsidRPr="00087CE0">
        <w:rPr>
          <w:rFonts w:asciiTheme="majorHAnsi" w:hAnsiTheme="majorHAnsi" w:cstheme="majorHAnsi"/>
        </w:rPr>
        <w:t>Eric reminded the group of the challenges of working with EAD files – hierarchical structure, sparse descriptions, etc.  So far historical efforts to get EAD into the portal have resulted in either too many or too few results.  Eric has been examining other online archives presenting EAD records for inspiration</w:t>
      </w:r>
      <w:r w:rsidR="004D7484" w:rsidRPr="00087CE0">
        <w:rPr>
          <w:rFonts w:asciiTheme="majorHAnsi" w:hAnsiTheme="majorHAnsi" w:cstheme="majorHAnsi"/>
        </w:rPr>
        <w:t xml:space="preserve"> and to find best practices</w:t>
      </w:r>
      <w:r w:rsidRPr="00087CE0">
        <w:rPr>
          <w:rFonts w:asciiTheme="majorHAnsi" w:hAnsiTheme="majorHAnsi" w:cstheme="majorHAnsi"/>
        </w:rPr>
        <w:t>.</w:t>
      </w:r>
    </w:p>
    <w:p w:rsidR="004D7484" w:rsidRPr="00087CE0" w:rsidRDefault="004D7484" w:rsidP="00F6182C">
      <w:pPr>
        <w:widowControl w:val="0"/>
        <w:autoSpaceDE w:val="0"/>
        <w:autoSpaceDN w:val="0"/>
        <w:adjustRightInd w:val="0"/>
        <w:rPr>
          <w:rFonts w:asciiTheme="majorHAnsi" w:hAnsiTheme="majorHAnsi" w:cstheme="majorHAnsi"/>
        </w:rPr>
      </w:pPr>
    </w:p>
    <w:p w:rsidR="004D7484" w:rsidRPr="00087CE0" w:rsidRDefault="004D7484" w:rsidP="00F6182C">
      <w:pPr>
        <w:widowControl w:val="0"/>
        <w:autoSpaceDE w:val="0"/>
        <w:autoSpaceDN w:val="0"/>
        <w:adjustRightInd w:val="0"/>
        <w:rPr>
          <w:rFonts w:asciiTheme="majorHAnsi" w:hAnsiTheme="majorHAnsi" w:cstheme="majorHAnsi"/>
        </w:rPr>
      </w:pPr>
      <w:r w:rsidRPr="00087CE0">
        <w:rPr>
          <w:rFonts w:asciiTheme="majorHAnsi" w:hAnsiTheme="majorHAnsi" w:cstheme="majorHAnsi"/>
        </w:rPr>
        <w:t>Current idea: rather than indexing individual items, index header as main bib record but include sub-items as searchable text within a single record (similar to full text approach).</w:t>
      </w:r>
    </w:p>
    <w:p w:rsidR="00F25BED" w:rsidRPr="00087CE0" w:rsidRDefault="00F25BED" w:rsidP="00F6182C">
      <w:pPr>
        <w:widowControl w:val="0"/>
        <w:autoSpaceDE w:val="0"/>
        <w:autoSpaceDN w:val="0"/>
        <w:adjustRightInd w:val="0"/>
        <w:rPr>
          <w:rFonts w:asciiTheme="majorHAnsi" w:hAnsiTheme="majorHAnsi" w:cstheme="majorHAnsi"/>
        </w:rPr>
      </w:pPr>
    </w:p>
    <w:p w:rsidR="00F25BED" w:rsidRPr="00087CE0" w:rsidRDefault="00F25BED" w:rsidP="00F6182C">
      <w:pPr>
        <w:widowControl w:val="0"/>
        <w:autoSpaceDE w:val="0"/>
        <w:autoSpaceDN w:val="0"/>
        <w:adjustRightInd w:val="0"/>
        <w:rPr>
          <w:rFonts w:asciiTheme="majorHAnsi" w:hAnsiTheme="majorHAnsi" w:cstheme="majorHAnsi"/>
        </w:rPr>
      </w:pPr>
      <w:r w:rsidRPr="00087CE0">
        <w:rPr>
          <w:rFonts w:asciiTheme="majorHAnsi" w:hAnsiTheme="majorHAnsi" w:cstheme="majorHAnsi"/>
        </w:rPr>
        <w:t>Eric will try this idea for the moment while waiting for future hierarchical/field collapsing features in VuFind.</w:t>
      </w:r>
    </w:p>
    <w:p w:rsidR="00F25BED" w:rsidRPr="00087CE0" w:rsidRDefault="00F25BED" w:rsidP="00F6182C">
      <w:pPr>
        <w:widowControl w:val="0"/>
        <w:autoSpaceDE w:val="0"/>
        <w:autoSpaceDN w:val="0"/>
        <w:adjustRightInd w:val="0"/>
        <w:rPr>
          <w:rFonts w:asciiTheme="majorHAnsi" w:hAnsiTheme="majorHAnsi" w:cstheme="majorHAnsi"/>
        </w:rPr>
      </w:pPr>
    </w:p>
    <w:p w:rsidR="00F25BED" w:rsidRPr="00552245" w:rsidRDefault="00F25BED" w:rsidP="00552245">
      <w:pPr>
        <w:pStyle w:val="ListParagraph"/>
        <w:widowControl w:val="0"/>
        <w:numPr>
          <w:ilvl w:val="0"/>
          <w:numId w:val="4"/>
        </w:numPr>
        <w:autoSpaceDE w:val="0"/>
        <w:autoSpaceDN w:val="0"/>
        <w:adjustRightInd w:val="0"/>
        <w:rPr>
          <w:rFonts w:asciiTheme="majorHAnsi" w:hAnsiTheme="majorHAnsi" w:cstheme="majorHAnsi"/>
        </w:rPr>
      </w:pPr>
      <w:r w:rsidRPr="00552245">
        <w:rPr>
          <w:rFonts w:asciiTheme="majorHAnsi" w:hAnsiTheme="majorHAnsi" w:cstheme="majorHAnsi"/>
        </w:rPr>
        <w:t>Archivists’ Toolkit</w:t>
      </w:r>
    </w:p>
    <w:p w:rsidR="00F25BED" w:rsidRPr="00087CE0" w:rsidRDefault="00F25BED" w:rsidP="00F6182C">
      <w:pPr>
        <w:widowControl w:val="0"/>
        <w:autoSpaceDE w:val="0"/>
        <w:autoSpaceDN w:val="0"/>
        <w:adjustRightInd w:val="0"/>
        <w:rPr>
          <w:rFonts w:asciiTheme="majorHAnsi" w:hAnsiTheme="majorHAnsi" w:cstheme="majorHAnsi"/>
        </w:rPr>
      </w:pPr>
    </w:p>
    <w:p w:rsidR="00F25BED" w:rsidRPr="00087CE0" w:rsidRDefault="00F25BED" w:rsidP="00F6182C">
      <w:pPr>
        <w:widowControl w:val="0"/>
        <w:autoSpaceDE w:val="0"/>
        <w:autoSpaceDN w:val="0"/>
        <w:adjustRightInd w:val="0"/>
        <w:rPr>
          <w:rFonts w:asciiTheme="majorHAnsi" w:hAnsiTheme="majorHAnsi" w:cstheme="majorHAnsi"/>
        </w:rPr>
      </w:pPr>
      <w:r w:rsidRPr="00087CE0">
        <w:rPr>
          <w:rFonts w:asciiTheme="majorHAnsi" w:hAnsiTheme="majorHAnsi" w:cstheme="majorHAnsi"/>
        </w:rPr>
        <w:lastRenderedPageBreak/>
        <w:t>Eric has had Adam (new library school graduate working for CRRA on a part-time basis) investigating Archivists’ Toolkit.  Adam has figured out how to create quick-entry forms – not difficult, though filling in default values is a challenge.  Adam is currently writing up what he has learned.  Unfortunately, he is now having some network problems which prevent him from using the Toolkit, which may delay production of documentation.</w:t>
      </w:r>
    </w:p>
    <w:p w:rsidR="00F25BED" w:rsidRPr="00087CE0" w:rsidRDefault="00F25BED" w:rsidP="00F6182C">
      <w:pPr>
        <w:widowControl w:val="0"/>
        <w:autoSpaceDE w:val="0"/>
        <w:autoSpaceDN w:val="0"/>
        <w:adjustRightInd w:val="0"/>
        <w:rPr>
          <w:rFonts w:asciiTheme="majorHAnsi" w:hAnsiTheme="majorHAnsi" w:cstheme="majorHAnsi"/>
        </w:rPr>
      </w:pPr>
    </w:p>
    <w:p w:rsidR="00F25BED" w:rsidRPr="00087CE0" w:rsidRDefault="00F25BED" w:rsidP="00F6182C">
      <w:pPr>
        <w:widowControl w:val="0"/>
        <w:autoSpaceDE w:val="0"/>
        <w:autoSpaceDN w:val="0"/>
        <w:adjustRightInd w:val="0"/>
        <w:rPr>
          <w:rFonts w:asciiTheme="majorHAnsi" w:hAnsiTheme="majorHAnsi" w:cstheme="majorHAnsi"/>
        </w:rPr>
      </w:pPr>
      <w:r w:rsidRPr="00087CE0">
        <w:rPr>
          <w:rFonts w:asciiTheme="majorHAnsi" w:hAnsiTheme="majorHAnsi" w:cstheme="majorHAnsi"/>
        </w:rPr>
        <w:t>Next step: Eric will visit interested users and help set up local copies of Archivists’ Toolkit.</w:t>
      </w:r>
    </w:p>
    <w:p w:rsidR="00F25BED" w:rsidRPr="00087CE0" w:rsidRDefault="00F25BED" w:rsidP="00F6182C">
      <w:pPr>
        <w:widowControl w:val="0"/>
        <w:autoSpaceDE w:val="0"/>
        <w:autoSpaceDN w:val="0"/>
        <w:adjustRightInd w:val="0"/>
        <w:rPr>
          <w:rFonts w:asciiTheme="majorHAnsi" w:hAnsiTheme="majorHAnsi" w:cstheme="majorHAnsi"/>
        </w:rPr>
      </w:pPr>
    </w:p>
    <w:p w:rsidR="00F25BED" w:rsidRPr="00552245" w:rsidRDefault="006C7160" w:rsidP="00552245">
      <w:pPr>
        <w:pStyle w:val="ListParagraph"/>
        <w:widowControl w:val="0"/>
        <w:numPr>
          <w:ilvl w:val="0"/>
          <w:numId w:val="4"/>
        </w:numPr>
        <w:autoSpaceDE w:val="0"/>
        <w:autoSpaceDN w:val="0"/>
        <w:adjustRightInd w:val="0"/>
        <w:rPr>
          <w:rFonts w:asciiTheme="majorHAnsi" w:hAnsiTheme="majorHAnsi" w:cstheme="majorHAnsi"/>
        </w:rPr>
      </w:pPr>
      <w:r w:rsidRPr="00552245">
        <w:rPr>
          <w:rFonts w:asciiTheme="majorHAnsi" w:hAnsiTheme="majorHAnsi" w:cstheme="majorHAnsi"/>
        </w:rPr>
        <w:t>Committee Membership Guidelines</w:t>
      </w:r>
    </w:p>
    <w:p w:rsidR="006C7160" w:rsidRPr="00087CE0" w:rsidRDefault="006C7160" w:rsidP="00F6182C">
      <w:pPr>
        <w:widowControl w:val="0"/>
        <w:autoSpaceDE w:val="0"/>
        <w:autoSpaceDN w:val="0"/>
        <w:adjustRightInd w:val="0"/>
        <w:rPr>
          <w:rFonts w:asciiTheme="majorHAnsi" w:hAnsiTheme="majorHAnsi" w:cstheme="majorHAnsi"/>
        </w:rPr>
      </w:pPr>
      <w:r w:rsidRPr="00087CE0">
        <w:rPr>
          <w:rFonts w:asciiTheme="majorHAnsi" w:hAnsiTheme="majorHAnsi" w:cstheme="majorHAnsi"/>
        </w:rPr>
        <w:t>Collections committee will meet next week and discuss further; no news on the DAC end.</w:t>
      </w:r>
    </w:p>
    <w:p w:rsidR="006C7160" w:rsidRPr="00087CE0" w:rsidRDefault="006C7160" w:rsidP="00F6182C">
      <w:pPr>
        <w:widowControl w:val="0"/>
        <w:autoSpaceDE w:val="0"/>
        <w:autoSpaceDN w:val="0"/>
        <w:adjustRightInd w:val="0"/>
        <w:rPr>
          <w:rFonts w:asciiTheme="majorHAnsi" w:hAnsiTheme="majorHAnsi" w:cstheme="majorHAnsi"/>
        </w:rPr>
      </w:pPr>
    </w:p>
    <w:p w:rsidR="006C7160" w:rsidRPr="00552245" w:rsidRDefault="006C7160" w:rsidP="00552245">
      <w:pPr>
        <w:pStyle w:val="ListParagraph"/>
        <w:widowControl w:val="0"/>
        <w:numPr>
          <w:ilvl w:val="0"/>
          <w:numId w:val="4"/>
        </w:numPr>
        <w:autoSpaceDE w:val="0"/>
        <w:autoSpaceDN w:val="0"/>
        <w:adjustRightInd w:val="0"/>
        <w:rPr>
          <w:rFonts w:asciiTheme="majorHAnsi" w:hAnsiTheme="majorHAnsi" w:cstheme="majorHAnsi"/>
        </w:rPr>
      </w:pPr>
      <w:r w:rsidRPr="00552245">
        <w:rPr>
          <w:rFonts w:asciiTheme="majorHAnsi" w:hAnsiTheme="majorHAnsi" w:cstheme="majorHAnsi"/>
        </w:rPr>
        <w:t>Newspaper Project: Collecting CRRA Holdings</w:t>
      </w:r>
    </w:p>
    <w:p w:rsidR="006C7160" w:rsidRPr="00087CE0" w:rsidRDefault="006C7160" w:rsidP="00F6182C">
      <w:pPr>
        <w:widowControl w:val="0"/>
        <w:autoSpaceDE w:val="0"/>
        <w:autoSpaceDN w:val="0"/>
        <w:adjustRightInd w:val="0"/>
        <w:rPr>
          <w:rFonts w:asciiTheme="majorHAnsi" w:hAnsiTheme="majorHAnsi" w:cstheme="majorHAnsi"/>
        </w:rPr>
      </w:pPr>
      <w:r w:rsidRPr="00087CE0">
        <w:rPr>
          <w:rFonts w:asciiTheme="majorHAnsi" w:hAnsiTheme="majorHAnsi" w:cstheme="majorHAnsi"/>
        </w:rPr>
        <w:t xml:space="preserve">Student workers are beginning to build lists of Catholic newspaper titles.  Next step is to figure out what is held by membership.  </w:t>
      </w:r>
      <w:r w:rsidR="008F37B6" w:rsidRPr="00087CE0">
        <w:rPr>
          <w:rFonts w:asciiTheme="majorHAnsi" w:hAnsiTheme="majorHAnsi" w:cstheme="majorHAnsi"/>
        </w:rPr>
        <w:t xml:space="preserve">One possibility </w:t>
      </w:r>
      <w:r w:rsidR="00585DDC" w:rsidRPr="00087CE0">
        <w:rPr>
          <w:rFonts w:asciiTheme="majorHAnsi" w:hAnsiTheme="majorHAnsi" w:cstheme="majorHAnsi"/>
        </w:rPr>
        <w:t xml:space="preserve">for a starting point </w:t>
      </w:r>
      <w:r w:rsidR="008F37B6" w:rsidRPr="00087CE0">
        <w:rPr>
          <w:rFonts w:asciiTheme="majorHAnsi" w:hAnsiTheme="majorHAnsi" w:cstheme="majorHAnsi"/>
        </w:rPr>
        <w:t>is to use OCLC web services to automatically build a list – possibly a good project for a computer science student somewhere.</w:t>
      </w:r>
      <w:r w:rsidR="00CA5089" w:rsidRPr="00087CE0">
        <w:rPr>
          <w:rFonts w:asciiTheme="majorHAnsi" w:hAnsiTheme="majorHAnsi" w:cstheme="majorHAnsi"/>
        </w:rPr>
        <w:t xml:space="preserve">  Another option is to simply ask the membership.</w:t>
      </w:r>
    </w:p>
    <w:p w:rsidR="00FE2B91" w:rsidRPr="00087CE0" w:rsidRDefault="00FE2B91" w:rsidP="00F6182C">
      <w:pPr>
        <w:widowControl w:val="0"/>
        <w:autoSpaceDE w:val="0"/>
        <w:autoSpaceDN w:val="0"/>
        <w:adjustRightInd w:val="0"/>
        <w:rPr>
          <w:rFonts w:asciiTheme="majorHAnsi" w:hAnsiTheme="majorHAnsi" w:cstheme="majorHAnsi"/>
        </w:rPr>
      </w:pPr>
    </w:p>
    <w:p w:rsidR="00FE2B91" w:rsidRPr="00087CE0" w:rsidRDefault="00FE2B91" w:rsidP="00F6182C">
      <w:pPr>
        <w:widowControl w:val="0"/>
        <w:autoSpaceDE w:val="0"/>
        <w:autoSpaceDN w:val="0"/>
        <w:adjustRightInd w:val="0"/>
        <w:rPr>
          <w:rFonts w:asciiTheme="majorHAnsi" w:hAnsiTheme="majorHAnsi" w:cstheme="majorHAnsi"/>
        </w:rPr>
      </w:pPr>
      <w:r w:rsidRPr="00087CE0">
        <w:rPr>
          <w:rFonts w:asciiTheme="majorHAnsi" w:hAnsiTheme="majorHAnsi" w:cstheme="majorHAnsi"/>
        </w:rPr>
        <w:t>Jennifer will try to find a student with the necessary skills for writing a script; Demian is willing to advise on technical questions.  Pat will talk to a student worker about gathering the necessary OCLC member codes.</w:t>
      </w:r>
    </w:p>
    <w:p w:rsidR="00087CE0" w:rsidRPr="00087CE0" w:rsidRDefault="00087CE0" w:rsidP="00F6182C">
      <w:pPr>
        <w:widowControl w:val="0"/>
        <w:autoSpaceDE w:val="0"/>
        <w:autoSpaceDN w:val="0"/>
        <w:adjustRightInd w:val="0"/>
        <w:rPr>
          <w:rFonts w:asciiTheme="majorHAnsi" w:hAnsiTheme="majorHAnsi" w:cstheme="majorHAnsi"/>
        </w:rPr>
      </w:pPr>
    </w:p>
    <w:p w:rsidR="00087CE0" w:rsidRPr="00552245" w:rsidRDefault="00087CE0" w:rsidP="00552245">
      <w:pPr>
        <w:pStyle w:val="ListParagraph"/>
        <w:widowControl w:val="0"/>
        <w:numPr>
          <w:ilvl w:val="0"/>
          <w:numId w:val="4"/>
        </w:numPr>
        <w:autoSpaceDE w:val="0"/>
        <w:autoSpaceDN w:val="0"/>
        <w:adjustRightInd w:val="0"/>
        <w:rPr>
          <w:rFonts w:asciiTheme="majorHAnsi" w:hAnsiTheme="majorHAnsi" w:cstheme="majorHAnsi"/>
        </w:rPr>
      </w:pPr>
      <w:r w:rsidRPr="00552245">
        <w:rPr>
          <w:rFonts w:asciiTheme="majorHAnsi" w:hAnsiTheme="majorHAnsi" w:cstheme="majorHAnsi"/>
        </w:rPr>
        <w:t>Skip August Meeting?</w:t>
      </w:r>
    </w:p>
    <w:p w:rsidR="00087CE0" w:rsidRPr="00087CE0" w:rsidRDefault="00087CE0" w:rsidP="00F6182C">
      <w:pPr>
        <w:widowControl w:val="0"/>
        <w:autoSpaceDE w:val="0"/>
        <w:autoSpaceDN w:val="0"/>
        <w:adjustRightInd w:val="0"/>
        <w:rPr>
          <w:rFonts w:asciiTheme="majorHAnsi" w:hAnsiTheme="majorHAnsi" w:cstheme="majorHAnsi"/>
        </w:rPr>
      </w:pPr>
      <w:r w:rsidRPr="00087CE0">
        <w:rPr>
          <w:rFonts w:asciiTheme="majorHAnsi" w:hAnsiTheme="majorHAnsi" w:cstheme="majorHAnsi"/>
        </w:rPr>
        <w:t>We decided to skip the August meeting and use the mailing list for that time.  Pat will send out a Doodle poll for September.</w:t>
      </w:r>
    </w:p>
    <w:sectPr w:rsidR="00087CE0" w:rsidRPr="00087CE0" w:rsidSect="0039253C">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C5F" w:rsidRDefault="00CF0C5F" w:rsidP="00B37562">
      <w:r>
        <w:separator/>
      </w:r>
    </w:p>
  </w:endnote>
  <w:endnote w:type="continuationSeparator" w:id="0">
    <w:p w:rsidR="00CF0C5F" w:rsidRDefault="00CF0C5F" w:rsidP="00B3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62" w:rsidRDefault="008172A3" w:rsidP="007F31F4">
    <w:pPr>
      <w:pStyle w:val="Footer"/>
      <w:framePr w:wrap="around" w:vAnchor="text" w:hAnchor="margin" w:xAlign="right" w:y="1"/>
      <w:rPr>
        <w:rStyle w:val="PageNumber"/>
      </w:rPr>
    </w:pPr>
    <w:r>
      <w:rPr>
        <w:rStyle w:val="PageNumber"/>
      </w:rPr>
      <w:fldChar w:fldCharType="begin"/>
    </w:r>
    <w:r w:rsidR="00B37562">
      <w:rPr>
        <w:rStyle w:val="PageNumber"/>
      </w:rPr>
      <w:instrText xml:space="preserve">PAGE  </w:instrText>
    </w:r>
    <w:r>
      <w:rPr>
        <w:rStyle w:val="PageNumber"/>
      </w:rPr>
      <w:fldChar w:fldCharType="end"/>
    </w:r>
  </w:p>
  <w:p w:rsidR="00B37562" w:rsidRDefault="00B37562" w:rsidP="00B375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62" w:rsidRDefault="008172A3" w:rsidP="007F31F4">
    <w:pPr>
      <w:pStyle w:val="Footer"/>
      <w:framePr w:wrap="around" w:vAnchor="text" w:hAnchor="margin" w:xAlign="right" w:y="1"/>
      <w:rPr>
        <w:rStyle w:val="PageNumber"/>
      </w:rPr>
    </w:pPr>
    <w:r>
      <w:rPr>
        <w:rStyle w:val="PageNumber"/>
      </w:rPr>
      <w:fldChar w:fldCharType="begin"/>
    </w:r>
    <w:r w:rsidR="00B37562">
      <w:rPr>
        <w:rStyle w:val="PageNumber"/>
      </w:rPr>
      <w:instrText xml:space="preserve">PAGE  </w:instrText>
    </w:r>
    <w:r>
      <w:rPr>
        <w:rStyle w:val="PageNumber"/>
      </w:rPr>
      <w:fldChar w:fldCharType="separate"/>
    </w:r>
    <w:r w:rsidR="000B30A8">
      <w:rPr>
        <w:rStyle w:val="PageNumber"/>
        <w:noProof/>
      </w:rPr>
      <w:t>2</w:t>
    </w:r>
    <w:r>
      <w:rPr>
        <w:rStyle w:val="PageNumber"/>
      </w:rPr>
      <w:fldChar w:fldCharType="end"/>
    </w:r>
  </w:p>
  <w:p w:rsidR="00B37562" w:rsidRDefault="00B37562" w:rsidP="00B375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C5F" w:rsidRDefault="00CF0C5F" w:rsidP="00B37562">
      <w:r>
        <w:separator/>
      </w:r>
    </w:p>
  </w:footnote>
  <w:footnote w:type="continuationSeparator" w:id="0">
    <w:p w:rsidR="00CF0C5F" w:rsidRDefault="00CF0C5F" w:rsidP="00B37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21F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B0A603F"/>
    <w:multiLevelType w:val="hybridMultilevel"/>
    <w:tmpl w:val="BA363A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3A0840"/>
    <w:multiLevelType w:val="hybridMultilevel"/>
    <w:tmpl w:val="A678B36C"/>
    <w:lvl w:ilvl="0" w:tplc="043CCFF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124AA6"/>
    <w:multiLevelType w:val="hybridMultilevel"/>
    <w:tmpl w:val="121A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A99"/>
    <w:rsid w:val="00060598"/>
    <w:rsid w:val="00065C11"/>
    <w:rsid w:val="00087CE0"/>
    <w:rsid w:val="000A06DA"/>
    <w:rsid w:val="000B0B19"/>
    <w:rsid w:val="000B30A8"/>
    <w:rsid w:val="000B4A36"/>
    <w:rsid w:val="000C1A99"/>
    <w:rsid w:val="0014292E"/>
    <w:rsid w:val="002348D3"/>
    <w:rsid w:val="00246258"/>
    <w:rsid w:val="0039253C"/>
    <w:rsid w:val="004D7484"/>
    <w:rsid w:val="00552245"/>
    <w:rsid w:val="00585DDC"/>
    <w:rsid w:val="005D0BF4"/>
    <w:rsid w:val="00670704"/>
    <w:rsid w:val="006C7160"/>
    <w:rsid w:val="006E3B53"/>
    <w:rsid w:val="007008DE"/>
    <w:rsid w:val="008172A3"/>
    <w:rsid w:val="008F2AF3"/>
    <w:rsid w:val="008F37B6"/>
    <w:rsid w:val="0090326E"/>
    <w:rsid w:val="009873CE"/>
    <w:rsid w:val="00990124"/>
    <w:rsid w:val="00A15088"/>
    <w:rsid w:val="00A15D93"/>
    <w:rsid w:val="00A455C4"/>
    <w:rsid w:val="00B37562"/>
    <w:rsid w:val="00B46F34"/>
    <w:rsid w:val="00B54F76"/>
    <w:rsid w:val="00B92AB7"/>
    <w:rsid w:val="00B92CB4"/>
    <w:rsid w:val="00C402E2"/>
    <w:rsid w:val="00CA5089"/>
    <w:rsid w:val="00CF0C5F"/>
    <w:rsid w:val="00DC69E7"/>
    <w:rsid w:val="00E64631"/>
    <w:rsid w:val="00F25BED"/>
    <w:rsid w:val="00F6182C"/>
    <w:rsid w:val="00FE1A92"/>
    <w:rsid w:val="00FE2B9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A92"/>
    <w:pPr>
      <w:ind w:left="720"/>
      <w:contextualSpacing/>
    </w:pPr>
  </w:style>
  <w:style w:type="paragraph" w:styleId="Footer">
    <w:name w:val="footer"/>
    <w:basedOn w:val="Normal"/>
    <w:link w:val="FooterChar"/>
    <w:uiPriority w:val="99"/>
    <w:unhideWhenUsed/>
    <w:rsid w:val="00B37562"/>
    <w:pPr>
      <w:tabs>
        <w:tab w:val="center" w:pos="4320"/>
        <w:tab w:val="right" w:pos="8640"/>
      </w:tabs>
    </w:pPr>
  </w:style>
  <w:style w:type="character" w:customStyle="1" w:styleId="FooterChar">
    <w:name w:val="Footer Char"/>
    <w:basedOn w:val="DefaultParagraphFont"/>
    <w:link w:val="Footer"/>
    <w:uiPriority w:val="99"/>
    <w:rsid w:val="00B37562"/>
  </w:style>
  <w:style w:type="character" w:styleId="PageNumber">
    <w:name w:val="page number"/>
    <w:basedOn w:val="DefaultParagraphFont"/>
    <w:uiPriority w:val="99"/>
    <w:semiHidden/>
    <w:unhideWhenUsed/>
    <w:rsid w:val="00B37562"/>
  </w:style>
  <w:style w:type="character" w:styleId="Hyperlink">
    <w:name w:val="Hyperlink"/>
    <w:basedOn w:val="DefaultParagraphFont"/>
    <w:uiPriority w:val="99"/>
    <w:unhideWhenUsed/>
    <w:rsid w:val="00F618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A92"/>
    <w:pPr>
      <w:ind w:left="720"/>
      <w:contextualSpacing/>
    </w:pPr>
  </w:style>
  <w:style w:type="paragraph" w:styleId="Footer">
    <w:name w:val="footer"/>
    <w:basedOn w:val="Normal"/>
    <w:link w:val="FooterChar"/>
    <w:uiPriority w:val="99"/>
    <w:unhideWhenUsed/>
    <w:rsid w:val="00B37562"/>
    <w:pPr>
      <w:tabs>
        <w:tab w:val="center" w:pos="4320"/>
        <w:tab w:val="right" w:pos="8640"/>
      </w:tabs>
    </w:pPr>
  </w:style>
  <w:style w:type="character" w:customStyle="1" w:styleId="FooterChar">
    <w:name w:val="Footer Char"/>
    <w:basedOn w:val="DefaultParagraphFont"/>
    <w:link w:val="Footer"/>
    <w:uiPriority w:val="99"/>
    <w:rsid w:val="00B37562"/>
  </w:style>
  <w:style w:type="character" w:styleId="PageNumber">
    <w:name w:val="page number"/>
    <w:basedOn w:val="DefaultParagraphFont"/>
    <w:uiPriority w:val="99"/>
    <w:semiHidden/>
    <w:unhideWhenUsed/>
    <w:rsid w:val="00B37562"/>
  </w:style>
  <w:style w:type="character" w:styleId="Hyperlink">
    <w:name w:val="Hyperlink"/>
    <w:basedOn w:val="DefaultParagraphFont"/>
    <w:uiPriority w:val="99"/>
    <w:unhideWhenUsed/>
    <w:rsid w:val="00F618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research.net/Search/Results?lookfor=fulltext%3A%5b*+TO+*%5d&amp;type=AllFields&amp;submit=Fin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lawton</dc:creator>
  <cp:lastModifiedBy>Patricia Lawton</cp:lastModifiedBy>
  <cp:revision>2</cp:revision>
  <dcterms:created xsi:type="dcterms:W3CDTF">2012-08-28T19:15:00Z</dcterms:created>
  <dcterms:modified xsi:type="dcterms:W3CDTF">2012-08-28T19:15:00Z</dcterms:modified>
</cp:coreProperties>
</file>