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DAC Meeting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1, 2012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2pm-3pm Eastern</w:t>
      </w:r>
      <w:proofErr w:type="gramEnd"/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A79D3" w:rsidRDefault="00BA79D3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Present: </w:t>
      </w:r>
      <w:proofErr w:type="spellStart"/>
      <w:r>
        <w:rPr>
          <w:rFonts w:ascii="Times New Roman" w:hAnsi="Times New Roman" w:cs="Times New Roman"/>
          <w:sz w:val="32"/>
          <w:szCs w:val="32"/>
        </w:rPr>
        <w:t>Demian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Eric, Pat, Ann, </w:t>
      </w:r>
      <w:proofErr w:type="gramStart"/>
      <w:r>
        <w:rPr>
          <w:rFonts w:ascii="Times New Roman" w:hAnsi="Times New Roman" w:cs="Times New Roman"/>
          <w:sz w:val="32"/>
          <w:szCs w:val="32"/>
        </w:rPr>
        <w:t>Kevin</w:t>
      </w:r>
      <w:proofErr w:type="gramEnd"/>
    </w:p>
    <w:p w:rsidR="00BA79D3" w:rsidRDefault="00BA79D3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6B2AAC" w:rsidRDefault="006B2AAC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B2AAC" w:rsidRDefault="006B2AAC" w:rsidP="006B2A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Main focus of the call will be reviewing usability study results (please read Eric’s report at </w:t>
      </w:r>
      <w:hyperlink r:id="rId5" w:history="1">
        <w:r>
          <w:rPr>
            <w:rFonts w:ascii="Times New Roman" w:hAnsi="Times New Roman" w:cs="Times New Roman"/>
            <w:color w:val="0026F8"/>
            <w:sz w:val="32"/>
            <w:szCs w:val="32"/>
            <w:u w:val="single" w:color="0026F8"/>
          </w:rPr>
          <w:t>http://b</w:t>
        </w:r>
        <w:r>
          <w:rPr>
            <w:rFonts w:ascii="Times New Roman" w:hAnsi="Times New Roman" w:cs="Times New Roman"/>
            <w:color w:val="0026F8"/>
            <w:sz w:val="32"/>
            <w:szCs w:val="32"/>
            <w:u w:val="single" w:color="0026F8"/>
          </w:rPr>
          <w:t>i</w:t>
        </w:r>
        <w:r>
          <w:rPr>
            <w:rFonts w:ascii="Times New Roman" w:hAnsi="Times New Roman" w:cs="Times New Roman"/>
            <w:color w:val="0026F8"/>
            <w:sz w:val="32"/>
            <w:szCs w:val="32"/>
            <w:u w:val="single" w:color="0026F8"/>
          </w:rPr>
          <w:t>t.ly/wLJXks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-- username: catholic, password: portal -- if you have not already).</w:t>
      </w:r>
    </w:p>
    <w:p w:rsidR="006B2AAC" w:rsidRDefault="006B2AAC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B2AAC" w:rsidRDefault="006B2AAC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Marquette</w:t>
      </w:r>
      <w:bookmarkStart w:id="0" w:name="_GoBack"/>
      <w:bookmarkEnd w:id="0"/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Final draft 5 Year Strategic Plan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Fonts w:ascii="Calibri" w:hAnsi="Calibri" w:cs="Calibri"/>
            <w:color w:val="0026F8"/>
            <w:sz w:val="28"/>
            <w:szCs w:val="28"/>
            <w:u w:val="single" w:color="0026F8"/>
          </w:rPr>
          <w:t>http://www.catholicresearch.net/info/5yr%20Planning%20TF/DraftCRRAStrategicPlan_2-6-2012_final.pdf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DAC Notes 2.2.12: </w:t>
      </w:r>
      <w:hyperlink r:id="rId7" w:history="1">
        <w:r>
          <w:rPr>
            <w:rFonts w:ascii="Calibri" w:hAnsi="Calibri" w:cs="Calibri"/>
            <w:color w:val="0026F8"/>
            <w:sz w:val="28"/>
            <w:szCs w:val="28"/>
            <w:u w:val="single" w:color="0026F8"/>
          </w:rPr>
          <w:t>https://www.catholicresearch.net/admin/docs/Digital%20Access%20Committee/DAC%202012</w:t>
        </w:r>
      </w:hyperlink>
      <w:r>
        <w:rPr>
          <w:rFonts w:ascii="Calibri" w:hAnsi="Calibri" w:cs="Calibri"/>
          <w:sz w:val="28"/>
          <w:szCs w:val="28"/>
        </w:rPr>
        <w:t>/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Calibri" w:hAnsi="Calibri" w:cs="Calibri"/>
        </w:rPr>
        <w:t>login</w:t>
      </w:r>
      <w:proofErr w:type="gramEnd"/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>catholic</w:t>
      </w:r>
      <w:r>
        <w:rPr>
          <w:rFonts w:ascii="Calibri" w:hAnsi="Calibri" w:cs="Calibri"/>
        </w:rPr>
        <w:t xml:space="preserve">; password: </w:t>
      </w:r>
      <w:r>
        <w:rPr>
          <w:rFonts w:ascii="Calibri" w:hAnsi="Calibri" w:cs="Calibri"/>
          <w:b/>
          <w:bCs/>
        </w:rPr>
        <w:t>portal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Calibri" w:hAnsi="Calibri" w:cs="Calibri"/>
          <w:color w:val="1F3A67"/>
          <w:sz w:val="30"/>
          <w:szCs w:val="30"/>
        </w:rPr>
      </w:pPr>
      <w:r>
        <w:rPr>
          <w:rFonts w:ascii="Calibri" w:hAnsi="Calibri" w:cs="Calibri"/>
          <w:color w:val="1F3A67"/>
          <w:sz w:val="30"/>
          <w:szCs w:val="30"/>
        </w:rPr>
        <w:t> 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Calibri" w:hAnsi="Calibri" w:cs="Calibri"/>
          <w:color w:val="1F3A67"/>
          <w:sz w:val="30"/>
          <w:szCs w:val="30"/>
        </w:rPr>
      </w:pP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meeting: Thursday, April 5 11:00 am</w:t>
      </w:r>
    </w:p>
    <w:p w:rsidR="0027770F" w:rsidRDefault="0027770F" w:rsidP="002777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9253C" w:rsidRDefault="0039253C" w:rsidP="0027770F"/>
    <w:sectPr w:rsidR="0039253C" w:rsidSect="00392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0F"/>
    <w:rsid w:val="0027770F"/>
    <w:rsid w:val="0039253C"/>
    <w:rsid w:val="006B2AAC"/>
    <w:rsid w:val="00BA79D3"/>
    <w:rsid w:val="00E34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70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wLJXks" TargetMode="External"/><Relationship Id="rId6" Type="http://schemas.openxmlformats.org/officeDocument/2006/relationships/hyperlink" Target="http://www.catholicresearch.net/info/5yr%20Planning%20TF/DraftCRRAStrategicPlan_2-6-2012_final.pdf" TargetMode="External"/><Relationship Id="rId7" Type="http://schemas.openxmlformats.org/officeDocument/2006/relationships/hyperlink" Target="https://www.catholicresearch.net/admin/docs/Digital%20Access%20Committee/DAC%2020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Macintosh Word</Application>
  <DocSecurity>0</DocSecurity>
  <Lines>6</Lines>
  <Paragraphs>1</Paragraphs>
  <ScaleCrop>false</ScaleCrop>
  <Company>university of notre dame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lawton</dc:creator>
  <cp:keywords/>
  <dc:description/>
  <cp:lastModifiedBy>patricia lawton</cp:lastModifiedBy>
  <cp:revision>1</cp:revision>
  <dcterms:created xsi:type="dcterms:W3CDTF">2012-03-01T18:52:00Z</dcterms:created>
  <dcterms:modified xsi:type="dcterms:W3CDTF">2012-03-01T21:37:00Z</dcterms:modified>
</cp:coreProperties>
</file>