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9C9ED" w14:textId="77777777" w:rsidR="005840DC" w:rsidRPr="00A81792" w:rsidRDefault="005840DC" w:rsidP="005840DC">
      <w:pPr>
        <w:rPr>
          <w:rFonts w:asciiTheme="majorHAnsi" w:hAnsiTheme="majorHAnsi" w:cstheme="majorHAnsi"/>
          <w:noProof/>
        </w:rPr>
      </w:pPr>
      <w:bookmarkStart w:id="0" w:name="_GoBack"/>
      <w:bookmarkEnd w:id="0"/>
      <w:r w:rsidRPr="00A81792">
        <w:rPr>
          <w:rFonts w:asciiTheme="majorHAnsi" w:hAnsiTheme="majorHAnsi" w:cstheme="majorHAnsi"/>
          <w:noProof/>
        </w:rPr>
        <w:drawing>
          <wp:inline distT="0" distB="0" distL="0" distR="0" wp14:anchorId="2DBD4A7A" wp14:editId="51DEEAD5">
            <wp:extent cx="5943600" cy="790575"/>
            <wp:effectExtent l="0" t="0" r="0" b="9525"/>
            <wp:docPr id="1" name="Picture 1" descr="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R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6B046CD3" w14:textId="77777777" w:rsidR="005840DC" w:rsidRPr="00A81792" w:rsidRDefault="00D86C23" w:rsidP="005840DC">
      <w:pPr>
        <w:jc w:val="center"/>
        <w:rPr>
          <w:rFonts w:asciiTheme="majorHAnsi" w:hAnsiTheme="majorHAnsi" w:cstheme="majorHAnsi"/>
        </w:rPr>
      </w:pPr>
      <w:hyperlink r:id="rId9" w:history="1">
        <w:r w:rsidR="005840DC" w:rsidRPr="00A81792">
          <w:rPr>
            <w:rStyle w:val="Hyperlink"/>
            <w:rFonts w:asciiTheme="majorHAnsi" w:hAnsiTheme="majorHAnsi" w:cstheme="majorHAnsi"/>
          </w:rPr>
          <w:t>http://www.catholicresearch.net</w:t>
        </w:r>
      </w:hyperlink>
    </w:p>
    <w:p w14:paraId="008C60BE" w14:textId="77777777" w:rsidR="00A81792" w:rsidRDefault="00A81792" w:rsidP="005840DC">
      <w:pPr>
        <w:ind w:left="360"/>
        <w:jc w:val="center"/>
        <w:rPr>
          <w:rFonts w:asciiTheme="majorHAnsi" w:hAnsiTheme="majorHAnsi" w:cstheme="majorHAnsi"/>
          <w:b/>
        </w:rPr>
      </w:pPr>
    </w:p>
    <w:p w14:paraId="23CFD1CA" w14:textId="5155B715" w:rsidR="005840DC" w:rsidRPr="00A81792" w:rsidRDefault="005840DC" w:rsidP="005840DC">
      <w:pPr>
        <w:ind w:left="360"/>
        <w:jc w:val="center"/>
        <w:rPr>
          <w:rFonts w:asciiTheme="majorHAnsi" w:hAnsiTheme="majorHAnsi" w:cstheme="majorHAnsi"/>
          <w:b/>
        </w:rPr>
      </w:pPr>
      <w:r w:rsidRPr="00A81792">
        <w:rPr>
          <w:rFonts w:asciiTheme="majorHAnsi" w:hAnsiTheme="majorHAnsi" w:cstheme="majorHAnsi"/>
          <w:b/>
        </w:rPr>
        <w:t xml:space="preserve">CRRA </w:t>
      </w:r>
      <w:r w:rsidR="00B92F34" w:rsidRPr="00A81792">
        <w:rPr>
          <w:rFonts w:asciiTheme="majorHAnsi" w:hAnsiTheme="majorHAnsi" w:cstheme="majorHAnsi"/>
          <w:b/>
        </w:rPr>
        <w:t>Collections Committee</w:t>
      </w:r>
    </w:p>
    <w:p w14:paraId="76B00507" w14:textId="023F12D7" w:rsidR="005840DC" w:rsidRPr="00A81792" w:rsidRDefault="005840DC" w:rsidP="005840DC">
      <w:pPr>
        <w:ind w:left="720"/>
        <w:jc w:val="center"/>
        <w:rPr>
          <w:rFonts w:asciiTheme="majorHAnsi" w:hAnsiTheme="majorHAnsi" w:cstheme="majorHAnsi"/>
          <w:b/>
          <w:bCs/>
        </w:rPr>
      </w:pPr>
      <w:r w:rsidRPr="00A81792">
        <w:rPr>
          <w:rFonts w:asciiTheme="majorHAnsi" w:hAnsiTheme="majorHAnsi" w:cstheme="majorHAnsi"/>
          <w:b/>
        </w:rPr>
        <w:br/>
        <w:t xml:space="preserve">Thursday, </w:t>
      </w:r>
      <w:r w:rsidR="00A32829">
        <w:rPr>
          <w:rFonts w:asciiTheme="majorHAnsi" w:hAnsiTheme="majorHAnsi" w:cstheme="majorHAnsi"/>
          <w:b/>
          <w:bCs/>
        </w:rPr>
        <w:t>April 19</w:t>
      </w:r>
      <w:r w:rsidR="00294D07" w:rsidRPr="00A81792">
        <w:rPr>
          <w:rFonts w:asciiTheme="majorHAnsi" w:hAnsiTheme="majorHAnsi" w:cstheme="majorHAnsi"/>
          <w:b/>
          <w:bCs/>
        </w:rPr>
        <w:t>, 2012</w:t>
      </w:r>
    </w:p>
    <w:p w14:paraId="643E4468" w14:textId="77777777" w:rsidR="00B92F34" w:rsidRPr="00A81792" w:rsidRDefault="00B92F34" w:rsidP="00B92F34">
      <w:pPr>
        <w:ind w:left="720"/>
        <w:jc w:val="center"/>
        <w:rPr>
          <w:rFonts w:asciiTheme="majorHAnsi" w:hAnsiTheme="majorHAnsi" w:cstheme="majorHAnsi"/>
          <w:b/>
          <w:bCs/>
        </w:rPr>
      </w:pPr>
    </w:p>
    <w:p w14:paraId="1EEE9638" w14:textId="77777777" w:rsidR="00B92F34" w:rsidRPr="00A81792" w:rsidRDefault="00B92F34" w:rsidP="00B92F34">
      <w:pPr>
        <w:ind w:left="720"/>
        <w:jc w:val="center"/>
        <w:rPr>
          <w:rFonts w:asciiTheme="majorHAnsi" w:hAnsiTheme="majorHAnsi" w:cstheme="majorHAnsi"/>
          <w:b/>
          <w:bCs/>
        </w:rPr>
      </w:pPr>
      <w:r w:rsidRPr="00A81792">
        <w:rPr>
          <w:rFonts w:asciiTheme="majorHAnsi" w:hAnsiTheme="majorHAnsi" w:cstheme="majorHAnsi"/>
          <w:b/>
          <w:bCs/>
        </w:rPr>
        <w:t>11:00 am Pacific</w:t>
      </w:r>
    </w:p>
    <w:p w14:paraId="4205B118" w14:textId="77777777" w:rsidR="00B92F34" w:rsidRPr="00A81792" w:rsidRDefault="00B92F34" w:rsidP="00B92F34">
      <w:pPr>
        <w:ind w:left="720"/>
        <w:jc w:val="center"/>
        <w:rPr>
          <w:rFonts w:asciiTheme="majorHAnsi" w:hAnsiTheme="majorHAnsi" w:cstheme="majorHAnsi"/>
          <w:b/>
          <w:bCs/>
        </w:rPr>
      </w:pPr>
      <w:r w:rsidRPr="00A81792">
        <w:rPr>
          <w:rFonts w:asciiTheme="majorHAnsi" w:hAnsiTheme="majorHAnsi" w:cstheme="majorHAnsi"/>
          <w:b/>
          <w:bCs/>
        </w:rPr>
        <w:t>1:00 pm Central</w:t>
      </w:r>
    </w:p>
    <w:p w14:paraId="6F67BBE2" w14:textId="77777777" w:rsidR="00B92F34" w:rsidRPr="00A81792" w:rsidRDefault="00B92F34" w:rsidP="00B92F34">
      <w:pPr>
        <w:ind w:left="720"/>
        <w:jc w:val="center"/>
        <w:rPr>
          <w:rFonts w:asciiTheme="majorHAnsi" w:hAnsiTheme="majorHAnsi" w:cstheme="majorHAnsi"/>
          <w:b/>
          <w:bCs/>
        </w:rPr>
      </w:pPr>
      <w:r w:rsidRPr="00A81792">
        <w:rPr>
          <w:rFonts w:asciiTheme="majorHAnsi" w:hAnsiTheme="majorHAnsi" w:cstheme="majorHAnsi"/>
          <w:b/>
          <w:bCs/>
        </w:rPr>
        <w:t>2:00 pm Eastern</w:t>
      </w:r>
    </w:p>
    <w:p w14:paraId="799FC8F4" w14:textId="77777777" w:rsidR="00B92F34" w:rsidRPr="00A81792" w:rsidRDefault="00B92F34" w:rsidP="00B92F34">
      <w:pPr>
        <w:ind w:left="720"/>
        <w:jc w:val="center"/>
        <w:rPr>
          <w:rFonts w:asciiTheme="majorHAnsi" w:hAnsiTheme="majorHAnsi" w:cstheme="majorHAnsi"/>
          <w:b/>
          <w:bCs/>
        </w:rPr>
      </w:pPr>
      <w:r w:rsidRPr="00A81792">
        <w:rPr>
          <w:rFonts w:asciiTheme="majorHAnsi" w:hAnsiTheme="majorHAnsi" w:cstheme="majorHAnsi"/>
          <w:b/>
          <w:bCs/>
        </w:rPr>
        <w:t> </w:t>
      </w:r>
    </w:p>
    <w:p w14:paraId="43D340FE" w14:textId="77777777" w:rsidR="00B92F34" w:rsidRPr="00A81792" w:rsidRDefault="00B92F34" w:rsidP="00B92F34">
      <w:pPr>
        <w:ind w:left="720"/>
        <w:jc w:val="center"/>
        <w:rPr>
          <w:rFonts w:asciiTheme="majorHAnsi" w:hAnsiTheme="majorHAnsi" w:cstheme="majorHAnsi"/>
          <w:b/>
          <w:bCs/>
        </w:rPr>
      </w:pPr>
      <w:r w:rsidRPr="00A81792">
        <w:rPr>
          <w:rFonts w:asciiTheme="majorHAnsi" w:hAnsiTheme="majorHAnsi" w:cstheme="majorHAnsi"/>
          <w:b/>
          <w:bCs/>
        </w:rPr>
        <w:t>CALL-IN INFO</w:t>
      </w:r>
    </w:p>
    <w:p w14:paraId="025B0CDC" w14:textId="77777777" w:rsidR="00B92F34" w:rsidRPr="00A81792" w:rsidRDefault="00B92F34" w:rsidP="00B92F34">
      <w:pPr>
        <w:ind w:left="720"/>
        <w:jc w:val="center"/>
        <w:rPr>
          <w:rFonts w:asciiTheme="majorHAnsi" w:hAnsiTheme="majorHAnsi" w:cstheme="majorHAnsi"/>
          <w:b/>
          <w:bCs/>
        </w:rPr>
      </w:pPr>
    </w:p>
    <w:p w14:paraId="06203768" w14:textId="1A7129BE" w:rsidR="00B92F34" w:rsidRPr="00A81792" w:rsidRDefault="00B92F34" w:rsidP="00B92F34">
      <w:pPr>
        <w:ind w:left="720"/>
        <w:jc w:val="center"/>
        <w:rPr>
          <w:rFonts w:asciiTheme="majorHAnsi" w:hAnsiTheme="majorHAnsi" w:cstheme="majorHAnsi"/>
          <w:bCs/>
        </w:rPr>
      </w:pPr>
      <w:r w:rsidRPr="00A81792">
        <w:rPr>
          <w:rFonts w:asciiTheme="majorHAnsi" w:hAnsiTheme="majorHAnsi" w:cstheme="majorHAnsi"/>
          <w:bCs/>
        </w:rPr>
        <w:t>Call: 1-866-469-3239     </w:t>
      </w:r>
    </w:p>
    <w:p w14:paraId="1CFA4C21" w14:textId="77777777" w:rsidR="00B92F34" w:rsidRPr="00A81792" w:rsidRDefault="00B92F34" w:rsidP="00B92F34">
      <w:pPr>
        <w:ind w:left="720"/>
        <w:jc w:val="center"/>
        <w:rPr>
          <w:rFonts w:asciiTheme="majorHAnsi" w:hAnsiTheme="majorHAnsi" w:cstheme="majorHAnsi"/>
          <w:bCs/>
        </w:rPr>
      </w:pPr>
      <w:r w:rsidRPr="00A81792">
        <w:rPr>
          <w:rFonts w:asciiTheme="majorHAnsi" w:hAnsiTheme="majorHAnsi" w:cstheme="majorHAnsi"/>
          <w:bCs/>
        </w:rPr>
        <w:t>Attendee access code: 216 605 75</w:t>
      </w:r>
    </w:p>
    <w:p w14:paraId="49475310" w14:textId="77777777" w:rsidR="00B92F34" w:rsidRPr="00A81792" w:rsidRDefault="00B92F34" w:rsidP="00B92F34">
      <w:pPr>
        <w:ind w:left="720"/>
        <w:jc w:val="center"/>
        <w:rPr>
          <w:rFonts w:asciiTheme="majorHAnsi" w:hAnsiTheme="majorHAnsi" w:cstheme="majorHAnsi"/>
          <w:bCs/>
        </w:rPr>
      </w:pPr>
      <w:r w:rsidRPr="00A81792">
        <w:rPr>
          <w:rFonts w:asciiTheme="majorHAnsi" w:hAnsiTheme="majorHAnsi" w:cstheme="majorHAnsi"/>
          <w:bCs/>
        </w:rPr>
        <w:t>[Host code: 216 79 444 (committee chair uses)]</w:t>
      </w:r>
    </w:p>
    <w:p w14:paraId="0B05B44B" w14:textId="77777777" w:rsidR="00B92F34" w:rsidRDefault="00B92F34" w:rsidP="005840DC">
      <w:pPr>
        <w:ind w:left="720"/>
        <w:jc w:val="center"/>
        <w:rPr>
          <w:rFonts w:asciiTheme="majorHAnsi" w:hAnsiTheme="majorHAnsi" w:cstheme="majorHAnsi"/>
          <w:b/>
          <w:bCs/>
        </w:rPr>
      </w:pPr>
    </w:p>
    <w:p w14:paraId="6C7FE817" w14:textId="1B0F6058" w:rsidR="00FD0938" w:rsidRPr="00FD0938" w:rsidRDefault="00FD0938" w:rsidP="005840DC">
      <w:pPr>
        <w:ind w:left="720"/>
        <w:jc w:val="center"/>
        <w:rPr>
          <w:rFonts w:asciiTheme="majorHAnsi" w:hAnsiTheme="majorHAnsi" w:cstheme="majorHAnsi"/>
          <w:bCs/>
        </w:rPr>
      </w:pPr>
      <w:r>
        <w:rPr>
          <w:rFonts w:asciiTheme="majorHAnsi" w:hAnsiTheme="majorHAnsi" w:cstheme="majorHAnsi"/>
          <w:b/>
          <w:bCs/>
        </w:rPr>
        <w:t xml:space="preserve">Present:  </w:t>
      </w:r>
      <w:r w:rsidRPr="00FD0938">
        <w:rPr>
          <w:rFonts w:asciiTheme="majorHAnsi" w:hAnsiTheme="majorHAnsi" w:cstheme="majorHAnsi"/>
          <w:bCs/>
        </w:rPr>
        <w:t>Diane, Pat,</w:t>
      </w:r>
      <w:r>
        <w:rPr>
          <w:rFonts w:asciiTheme="majorHAnsi" w:hAnsiTheme="majorHAnsi" w:cstheme="majorHAnsi"/>
          <w:b/>
          <w:bCs/>
        </w:rPr>
        <w:t xml:space="preserve"> </w:t>
      </w:r>
      <w:r w:rsidRPr="00FD0938">
        <w:rPr>
          <w:rFonts w:asciiTheme="majorHAnsi" w:hAnsiTheme="majorHAnsi" w:cstheme="majorHAnsi"/>
          <w:bCs/>
        </w:rPr>
        <w:t xml:space="preserve">Jennifer, </w:t>
      </w:r>
      <w:r w:rsidR="0021721D">
        <w:rPr>
          <w:rFonts w:asciiTheme="majorHAnsi" w:hAnsiTheme="majorHAnsi" w:cstheme="majorHAnsi"/>
          <w:bCs/>
        </w:rPr>
        <w:t xml:space="preserve">Shawn, Alan, </w:t>
      </w:r>
      <w:proofErr w:type="gramStart"/>
      <w:r w:rsidR="00B57065">
        <w:rPr>
          <w:rFonts w:asciiTheme="majorHAnsi" w:hAnsiTheme="majorHAnsi" w:cstheme="majorHAnsi"/>
          <w:bCs/>
        </w:rPr>
        <w:t>John</w:t>
      </w:r>
      <w:proofErr w:type="gramEnd"/>
    </w:p>
    <w:p w14:paraId="338CACFE" w14:textId="77777777" w:rsidR="005840DC" w:rsidRPr="00A81792" w:rsidRDefault="005840DC" w:rsidP="005840DC">
      <w:pPr>
        <w:ind w:left="720"/>
        <w:jc w:val="center"/>
        <w:rPr>
          <w:rFonts w:asciiTheme="majorHAnsi" w:hAnsiTheme="majorHAnsi" w:cstheme="majorHAnsi"/>
          <w:bCs/>
        </w:rPr>
      </w:pPr>
    </w:p>
    <w:p w14:paraId="11940DBC" w14:textId="3762C724" w:rsidR="00A81792" w:rsidRPr="00A81792" w:rsidRDefault="005840DC" w:rsidP="005840DC">
      <w:pPr>
        <w:pStyle w:val="PlainText"/>
        <w:spacing w:after="0" w:line="240" w:lineRule="auto"/>
        <w:jc w:val="center"/>
        <w:rPr>
          <w:rFonts w:asciiTheme="majorHAnsi" w:hAnsiTheme="majorHAnsi" w:cstheme="majorHAnsi"/>
          <w:b/>
          <w:bCs/>
          <w:sz w:val="24"/>
          <w:szCs w:val="24"/>
        </w:rPr>
      </w:pPr>
      <w:r w:rsidRPr="00A81792">
        <w:rPr>
          <w:rFonts w:asciiTheme="majorHAnsi" w:hAnsiTheme="majorHAnsi" w:cstheme="majorHAnsi"/>
          <w:b/>
          <w:bCs/>
          <w:sz w:val="24"/>
          <w:szCs w:val="24"/>
        </w:rPr>
        <w:t>Agenda</w:t>
      </w:r>
      <w:r w:rsidR="00294D07" w:rsidRPr="00A81792">
        <w:rPr>
          <w:rFonts w:asciiTheme="majorHAnsi" w:hAnsiTheme="majorHAnsi" w:cstheme="majorHAnsi"/>
          <w:b/>
          <w:bCs/>
          <w:sz w:val="24"/>
          <w:szCs w:val="24"/>
        </w:rPr>
        <w:t xml:space="preserve"> </w:t>
      </w:r>
      <w:r w:rsidR="000416DB">
        <w:rPr>
          <w:rFonts w:asciiTheme="majorHAnsi" w:hAnsiTheme="majorHAnsi" w:cstheme="majorHAnsi"/>
          <w:b/>
          <w:bCs/>
          <w:sz w:val="24"/>
          <w:szCs w:val="24"/>
        </w:rPr>
        <w:t>and Minutes</w:t>
      </w:r>
      <w:r w:rsidR="00A81792">
        <w:rPr>
          <w:rFonts w:asciiTheme="majorHAnsi" w:hAnsiTheme="majorHAnsi" w:cstheme="majorHAnsi"/>
          <w:b/>
          <w:bCs/>
          <w:sz w:val="24"/>
          <w:szCs w:val="24"/>
        </w:rPr>
        <w:br/>
      </w:r>
    </w:p>
    <w:p w14:paraId="71BD2C71" w14:textId="071C3DF4" w:rsidR="004B7620" w:rsidRDefault="00F95BAC" w:rsidP="004B7620">
      <w:pPr>
        <w:pStyle w:val="ListParagraph"/>
        <w:numPr>
          <w:ilvl w:val="0"/>
          <w:numId w:val="10"/>
        </w:numPr>
        <w:rPr>
          <w:rFonts w:asciiTheme="majorHAnsi" w:hAnsiTheme="majorHAnsi" w:cstheme="majorHAnsi"/>
          <w:bCs/>
        </w:rPr>
      </w:pPr>
      <w:r w:rsidRPr="00A81792">
        <w:rPr>
          <w:rFonts w:asciiTheme="majorHAnsi" w:hAnsiTheme="majorHAnsi" w:cstheme="majorHAnsi"/>
          <w:bCs/>
        </w:rPr>
        <w:t>Approval of Minutes from 3.29</w:t>
      </w:r>
      <w:r w:rsidR="00B92F34" w:rsidRPr="00A81792">
        <w:rPr>
          <w:rFonts w:asciiTheme="majorHAnsi" w:hAnsiTheme="majorHAnsi" w:cstheme="majorHAnsi"/>
          <w:bCs/>
        </w:rPr>
        <w:t>.12</w:t>
      </w:r>
      <w:r w:rsidR="00A81792">
        <w:rPr>
          <w:rFonts w:asciiTheme="majorHAnsi" w:hAnsiTheme="majorHAnsi" w:cstheme="majorHAnsi"/>
          <w:bCs/>
        </w:rPr>
        <w:t xml:space="preserve"> (attached)</w:t>
      </w:r>
      <w:r w:rsidR="000416DB">
        <w:rPr>
          <w:rFonts w:asciiTheme="majorHAnsi" w:hAnsiTheme="majorHAnsi" w:cstheme="majorHAnsi"/>
          <w:bCs/>
        </w:rPr>
        <w:br/>
        <w:t>Minutes approved.</w:t>
      </w:r>
      <w:r w:rsidR="000416DB">
        <w:rPr>
          <w:rFonts w:asciiTheme="majorHAnsi" w:hAnsiTheme="majorHAnsi" w:cstheme="majorHAnsi"/>
          <w:bCs/>
        </w:rPr>
        <w:br/>
      </w:r>
    </w:p>
    <w:p w14:paraId="761E4D39" w14:textId="441DA6CB" w:rsidR="00CF3779" w:rsidRPr="000416DB" w:rsidRDefault="00A81792" w:rsidP="000416DB">
      <w:pPr>
        <w:pStyle w:val="ListParagraph"/>
        <w:numPr>
          <w:ilvl w:val="0"/>
          <w:numId w:val="10"/>
        </w:numPr>
        <w:rPr>
          <w:rFonts w:asciiTheme="majorHAnsi" w:hAnsiTheme="majorHAnsi" w:cstheme="majorHAnsi"/>
          <w:bCs/>
        </w:rPr>
      </w:pPr>
      <w:r w:rsidRPr="004B7620">
        <w:rPr>
          <w:rFonts w:asciiTheme="majorHAnsi" w:hAnsiTheme="majorHAnsi" w:cstheme="majorHAnsi"/>
          <w:bCs/>
        </w:rPr>
        <w:t xml:space="preserve">Discuss </w:t>
      </w:r>
      <w:r w:rsidR="00252BBA" w:rsidRPr="004B7620">
        <w:rPr>
          <w:rFonts w:asciiTheme="majorHAnsi" w:hAnsiTheme="majorHAnsi" w:cstheme="majorHAnsi"/>
          <w:bCs/>
        </w:rPr>
        <w:t xml:space="preserve">“Collections at </w:t>
      </w:r>
      <w:r w:rsidR="00A111F9" w:rsidRPr="004B7620">
        <w:rPr>
          <w:rFonts w:asciiTheme="majorHAnsi" w:hAnsiTheme="majorHAnsi" w:cstheme="majorHAnsi"/>
          <w:bCs/>
        </w:rPr>
        <w:t>[</w:t>
      </w:r>
      <w:r w:rsidR="00252BBA" w:rsidRPr="004B7620">
        <w:rPr>
          <w:rFonts w:asciiTheme="majorHAnsi" w:hAnsiTheme="majorHAnsi" w:cstheme="majorHAnsi"/>
          <w:bCs/>
        </w:rPr>
        <w:t>candidate an</w:t>
      </w:r>
      <w:r w:rsidRPr="004B7620">
        <w:rPr>
          <w:rFonts w:asciiTheme="majorHAnsi" w:hAnsiTheme="majorHAnsi" w:cstheme="majorHAnsi"/>
          <w:bCs/>
        </w:rPr>
        <w:t>d member</w:t>
      </w:r>
      <w:r w:rsidR="00A111F9" w:rsidRPr="004B7620">
        <w:rPr>
          <w:rFonts w:asciiTheme="majorHAnsi" w:hAnsiTheme="majorHAnsi" w:cstheme="majorHAnsi"/>
          <w:bCs/>
        </w:rPr>
        <w:t>]</w:t>
      </w:r>
      <w:r w:rsidRPr="004B7620">
        <w:rPr>
          <w:rFonts w:asciiTheme="majorHAnsi" w:hAnsiTheme="majorHAnsi" w:cstheme="majorHAnsi"/>
          <w:bCs/>
        </w:rPr>
        <w:t xml:space="preserve"> institutions” </w:t>
      </w:r>
      <w:r w:rsidR="00A111F9" w:rsidRPr="004B7620">
        <w:rPr>
          <w:rFonts w:asciiTheme="majorHAnsi" w:hAnsiTheme="majorHAnsi" w:cstheme="majorHAnsi"/>
          <w:bCs/>
        </w:rPr>
        <w:t xml:space="preserve"> (attached)</w:t>
      </w:r>
      <w:r w:rsidRPr="004B7620">
        <w:rPr>
          <w:rFonts w:asciiTheme="majorHAnsi" w:hAnsiTheme="majorHAnsi" w:cstheme="majorHAnsi"/>
          <w:bCs/>
        </w:rPr>
        <w:t xml:space="preserve"> </w:t>
      </w:r>
    </w:p>
    <w:p w14:paraId="409489C5" w14:textId="77777777" w:rsidR="000416DB" w:rsidRDefault="000416DB" w:rsidP="00CF3779">
      <w:pPr>
        <w:widowControl w:val="0"/>
        <w:autoSpaceDE w:val="0"/>
        <w:autoSpaceDN w:val="0"/>
        <w:adjustRightInd w:val="0"/>
        <w:rPr>
          <w:rFonts w:ascii="Helvetica" w:hAnsi="Helvetica" w:cs="Helvetica"/>
        </w:rPr>
      </w:pPr>
    </w:p>
    <w:p w14:paraId="0189DCDA" w14:textId="5853FBF8" w:rsidR="00CF3779" w:rsidRPr="000416DB" w:rsidRDefault="000416DB" w:rsidP="00CF3779">
      <w:pPr>
        <w:widowControl w:val="0"/>
        <w:autoSpaceDE w:val="0"/>
        <w:autoSpaceDN w:val="0"/>
        <w:adjustRightInd w:val="0"/>
        <w:rPr>
          <w:rFonts w:asciiTheme="majorHAnsi" w:hAnsiTheme="majorHAnsi" w:cs="Helvetica"/>
        </w:rPr>
      </w:pPr>
      <w:r w:rsidRPr="00647016">
        <w:rPr>
          <w:rFonts w:asciiTheme="majorHAnsi" w:hAnsiTheme="majorHAnsi" w:cs="Helvetica"/>
        </w:rPr>
        <w:t>Pat:</w:t>
      </w:r>
      <w:r>
        <w:rPr>
          <w:rFonts w:ascii="Helvetica" w:hAnsi="Helvetica" w:cs="Helvetica"/>
        </w:rPr>
        <w:br/>
      </w:r>
      <w:r w:rsidR="00CF3779" w:rsidRPr="000416DB">
        <w:rPr>
          <w:rFonts w:asciiTheme="majorHAnsi" w:hAnsiTheme="majorHAnsi" w:cs="Helvetica"/>
        </w:rPr>
        <w:t xml:space="preserve">About </w:t>
      </w:r>
      <w:r w:rsidR="004B7620" w:rsidRPr="000416DB">
        <w:rPr>
          <w:rFonts w:asciiTheme="majorHAnsi" w:hAnsiTheme="majorHAnsi" w:cs="Helvetica"/>
        </w:rPr>
        <w:t xml:space="preserve">this </w:t>
      </w:r>
      <w:r w:rsidR="00CF3779" w:rsidRPr="000416DB">
        <w:rPr>
          <w:rFonts w:asciiTheme="majorHAnsi" w:hAnsiTheme="majorHAnsi" w:cs="Helvetica"/>
        </w:rPr>
        <w:t>document:</w:t>
      </w:r>
    </w:p>
    <w:p w14:paraId="356444E8" w14:textId="20EA5277" w:rsidR="00CF3779" w:rsidRPr="000416DB" w:rsidRDefault="00CF3779" w:rsidP="00CF3779">
      <w:pPr>
        <w:pStyle w:val="ListParagraph"/>
        <w:widowControl w:val="0"/>
        <w:numPr>
          <w:ilvl w:val="0"/>
          <w:numId w:val="12"/>
        </w:numPr>
        <w:autoSpaceDE w:val="0"/>
        <w:autoSpaceDN w:val="0"/>
        <w:adjustRightInd w:val="0"/>
        <w:rPr>
          <w:rFonts w:asciiTheme="majorHAnsi" w:hAnsiTheme="majorHAnsi" w:cs="Helvetica"/>
        </w:rPr>
      </w:pPr>
      <w:r w:rsidRPr="000416DB">
        <w:rPr>
          <w:rFonts w:asciiTheme="majorHAnsi" w:hAnsiTheme="majorHAnsi" w:cs="Helvetica"/>
        </w:rPr>
        <w:t xml:space="preserve">A working document, JY and </w:t>
      </w:r>
      <w:proofErr w:type="spellStart"/>
      <w:r w:rsidRPr="000416DB">
        <w:rPr>
          <w:rFonts w:asciiTheme="majorHAnsi" w:hAnsiTheme="majorHAnsi" w:cs="Helvetica"/>
        </w:rPr>
        <w:t>i</w:t>
      </w:r>
      <w:proofErr w:type="spellEnd"/>
      <w:r w:rsidRPr="000416DB">
        <w:rPr>
          <w:rFonts w:asciiTheme="majorHAnsi" w:hAnsiTheme="majorHAnsi" w:cs="Helvetica"/>
        </w:rPr>
        <w:t xml:space="preserve"> use to share info about institutions and their collections. </w:t>
      </w:r>
    </w:p>
    <w:p w14:paraId="62B45770" w14:textId="0A73F0D3" w:rsidR="00CF3779" w:rsidRPr="000416DB" w:rsidRDefault="00CF3779" w:rsidP="00CF3779">
      <w:pPr>
        <w:pStyle w:val="ListParagraph"/>
        <w:widowControl w:val="0"/>
        <w:numPr>
          <w:ilvl w:val="0"/>
          <w:numId w:val="12"/>
        </w:numPr>
        <w:autoSpaceDE w:val="0"/>
        <w:autoSpaceDN w:val="0"/>
        <w:adjustRightInd w:val="0"/>
        <w:rPr>
          <w:rFonts w:asciiTheme="majorHAnsi" w:hAnsiTheme="majorHAnsi" w:cs="Helvetica"/>
        </w:rPr>
      </w:pPr>
      <w:r w:rsidRPr="000416DB">
        <w:rPr>
          <w:rFonts w:asciiTheme="majorHAnsi" w:hAnsiTheme="majorHAnsi" w:cs="Helvetica"/>
        </w:rPr>
        <w:t>N</w:t>
      </w:r>
      <w:r w:rsidR="000416DB">
        <w:rPr>
          <w:rFonts w:asciiTheme="majorHAnsi" w:hAnsiTheme="majorHAnsi" w:cs="Helvetica"/>
        </w:rPr>
        <w:t xml:space="preserve">ot comprehensive, does not </w:t>
      </w:r>
      <w:r w:rsidRPr="000416DB">
        <w:rPr>
          <w:rFonts w:asciiTheme="majorHAnsi" w:hAnsiTheme="majorHAnsi" w:cs="Helvetica"/>
        </w:rPr>
        <w:t>list all members AND includes prospective members.   (For a list of current members, see the participants tab on the website.)</w:t>
      </w:r>
    </w:p>
    <w:p w14:paraId="3B8B57C1" w14:textId="77777777" w:rsidR="00CF3779" w:rsidRPr="000416DB" w:rsidRDefault="00CF3779" w:rsidP="00CF3779">
      <w:pPr>
        <w:pStyle w:val="ListParagraph"/>
        <w:widowControl w:val="0"/>
        <w:numPr>
          <w:ilvl w:val="0"/>
          <w:numId w:val="12"/>
        </w:numPr>
        <w:autoSpaceDE w:val="0"/>
        <w:autoSpaceDN w:val="0"/>
        <w:adjustRightInd w:val="0"/>
        <w:rPr>
          <w:rFonts w:asciiTheme="majorHAnsi" w:hAnsiTheme="majorHAnsi" w:cs="Helvetica"/>
        </w:rPr>
      </w:pPr>
      <w:r w:rsidRPr="000416DB">
        <w:rPr>
          <w:rFonts w:asciiTheme="majorHAnsi" w:hAnsiTheme="majorHAnsi" w:cs="Helvetica"/>
        </w:rPr>
        <w:t>Does have (in most cases):</w:t>
      </w:r>
    </w:p>
    <w:p w14:paraId="6BB24873" w14:textId="77777777" w:rsidR="00CF3779" w:rsidRPr="000416DB" w:rsidRDefault="00CF3779" w:rsidP="004B7620">
      <w:pPr>
        <w:widowControl w:val="0"/>
        <w:autoSpaceDE w:val="0"/>
        <w:autoSpaceDN w:val="0"/>
        <w:adjustRightInd w:val="0"/>
        <w:ind w:left="1440"/>
        <w:rPr>
          <w:rFonts w:asciiTheme="majorHAnsi" w:hAnsiTheme="majorHAnsi" w:cs="Helvetica"/>
        </w:rPr>
      </w:pPr>
      <w:r w:rsidRPr="000416DB">
        <w:rPr>
          <w:rFonts w:asciiTheme="majorHAnsi" w:hAnsiTheme="majorHAnsi" w:cs="Helvetica"/>
        </w:rPr>
        <w:t>-</w:t>
      </w:r>
      <w:proofErr w:type="gramStart"/>
      <w:r w:rsidRPr="000416DB">
        <w:rPr>
          <w:rFonts w:asciiTheme="majorHAnsi" w:hAnsiTheme="majorHAnsi" w:cs="Helvetica"/>
        </w:rPr>
        <w:t>member</w:t>
      </w:r>
      <w:proofErr w:type="gramEnd"/>
      <w:r w:rsidRPr="000416DB">
        <w:rPr>
          <w:rFonts w:asciiTheme="majorHAnsi" w:hAnsiTheme="majorHAnsi" w:cs="Helvetica"/>
        </w:rPr>
        <w:t xml:space="preserve"> institution and link to main page</w:t>
      </w:r>
    </w:p>
    <w:p w14:paraId="31924C9A" w14:textId="72FED155" w:rsidR="00CF3779" w:rsidRPr="000416DB" w:rsidRDefault="00CF3779" w:rsidP="004B7620">
      <w:pPr>
        <w:widowControl w:val="0"/>
        <w:autoSpaceDE w:val="0"/>
        <w:autoSpaceDN w:val="0"/>
        <w:adjustRightInd w:val="0"/>
        <w:ind w:left="1440"/>
        <w:rPr>
          <w:rFonts w:asciiTheme="majorHAnsi" w:hAnsiTheme="majorHAnsi" w:cs="Helvetica"/>
        </w:rPr>
      </w:pPr>
      <w:r w:rsidRPr="000416DB">
        <w:rPr>
          <w:rFonts w:asciiTheme="majorHAnsi" w:hAnsiTheme="majorHAnsi" w:cs="Helvetica"/>
        </w:rPr>
        <w:t>-</w:t>
      </w:r>
      <w:proofErr w:type="gramStart"/>
      <w:r w:rsidR="004B7620" w:rsidRPr="000416DB">
        <w:rPr>
          <w:rFonts w:asciiTheme="majorHAnsi" w:hAnsiTheme="majorHAnsi" w:cs="Helvetica"/>
        </w:rPr>
        <w:t>overview</w:t>
      </w:r>
      <w:proofErr w:type="gramEnd"/>
      <w:r w:rsidR="004B7620" w:rsidRPr="000416DB">
        <w:rPr>
          <w:rFonts w:asciiTheme="majorHAnsi" w:hAnsiTheme="majorHAnsi" w:cs="Helvetica"/>
        </w:rPr>
        <w:t xml:space="preserve"> of collections, </w:t>
      </w:r>
      <w:r w:rsidRPr="000416DB">
        <w:rPr>
          <w:rFonts w:asciiTheme="majorHAnsi" w:hAnsiTheme="majorHAnsi" w:cs="Helvetica"/>
        </w:rPr>
        <w:t>with hotlinks</w:t>
      </w:r>
    </w:p>
    <w:p w14:paraId="414AF221" w14:textId="5446F34F" w:rsidR="00CF3779" w:rsidRPr="000416DB" w:rsidRDefault="00CF3779" w:rsidP="004B7620">
      <w:pPr>
        <w:widowControl w:val="0"/>
        <w:autoSpaceDE w:val="0"/>
        <w:autoSpaceDN w:val="0"/>
        <w:adjustRightInd w:val="0"/>
        <w:ind w:left="1440"/>
        <w:rPr>
          <w:rFonts w:asciiTheme="majorHAnsi" w:hAnsiTheme="majorHAnsi" w:cs="Helvetica"/>
        </w:rPr>
      </w:pPr>
      <w:r w:rsidRPr="000416DB">
        <w:rPr>
          <w:rFonts w:asciiTheme="majorHAnsi" w:hAnsiTheme="majorHAnsi" w:cs="Helvetica"/>
        </w:rPr>
        <w:t>-</w:t>
      </w:r>
      <w:proofErr w:type="gramStart"/>
      <w:r w:rsidRPr="000416DB">
        <w:rPr>
          <w:rFonts w:asciiTheme="majorHAnsi" w:hAnsiTheme="majorHAnsi" w:cs="Helvetica"/>
        </w:rPr>
        <w:t>portal</w:t>
      </w:r>
      <w:proofErr w:type="gramEnd"/>
      <w:r w:rsidRPr="000416DB">
        <w:rPr>
          <w:rFonts w:asciiTheme="majorHAnsi" w:hAnsiTheme="majorHAnsi" w:cs="Helvetica"/>
        </w:rPr>
        <w:t xml:space="preserve"> themes that are represented in the institutions' collections.  Portal themes are listed in this doc following the list of institutions (bottom p. 1)</w:t>
      </w:r>
    </w:p>
    <w:p w14:paraId="7337C0C4" w14:textId="77777777" w:rsidR="00CF3779" w:rsidRPr="000416DB" w:rsidRDefault="00CF3779" w:rsidP="00CF3779">
      <w:pPr>
        <w:widowControl w:val="0"/>
        <w:autoSpaceDE w:val="0"/>
        <w:autoSpaceDN w:val="0"/>
        <w:adjustRightInd w:val="0"/>
        <w:rPr>
          <w:rFonts w:asciiTheme="majorHAnsi" w:hAnsiTheme="majorHAnsi" w:cs="Helvetica"/>
        </w:rPr>
      </w:pPr>
    </w:p>
    <w:p w14:paraId="3CEB04CE" w14:textId="77777777" w:rsidR="00CF3779" w:rsidRPr="000416DB" w:rsidRDefault="00CF3779" w:rsidP="00CF3779">
      <w:pPr>
        <w:widowControl w:val="0"/>
        <w:autoSpaceDE w:val="0"/>
        <w:autoSpaceDN w:val="0"/>
        <w:adjustRightInd w:val="0"/>
        <w:rPr>
          <w:rFonts w:asciiTheme="majorHAnsi" w:hAnsiTheme="majorHAnsi" w:cs="Helvetica"/>
        </w:rPr>
      </w:pPr>
      <w:r w:rsidRPr="000416DB">
        <w:rPr>
          <w:rFonts w:asciiTheme="majorHAnsi" w:hAnsiTheme="majorHAnsi" w:cs="Helvetica"/>
        </w:rPr>
        <w:t>Suggested future use:  </w:t>
      </w:r>
    </w:p>
    <w:p w14:paraId="1F24385E" w14:textId="72E5DDAC" w:rsidR="00CF3779" w:rsidRPr="000416DB" w:rsidRDefault="00CF3779" w:rsidP="00CF3779">
      <w:pPr>
        <w:widowControl w:val="0"/>
        <w:autoSpaceDE w:val="0"/>
        <w:autoSpaceDN w:val="0"/>
        <w:adjustRightInd w:val="0"/>
        <w:rPr>
          <w:rFonts w:asciiTheme="majorHAnsi" w:hAnsiTheme="majorHAnsi" w:cs="Helvetica"/>
        </w:rPr>
      </w:pPr>
      <w:r w:rsidRPr="000416DB">
        <w:rPr>
          <w:rFonts w:asciiTheme="majorHAnsi" w:hAnsiTheme="majorHAnsi" w:cs="Helvetica"/>
        </w:rPr>
        <w:lastRenderedPageBreak/>
        <w:t xml:space="preserve">Once </w:t>
      </w:r>
      <w:r w:rsidR="008E67A5">
        <w:rPr>
          <w:rFonts w:asciiTheme="majorHAnsi" w:hAnsiTheme="majorHAnsi" w:cs="Helvetica"/>
        </w:rPr>
        <w:t xml:space="preserve">the new website infrastructure is in place </w:t>
      </w:r>
      <w:r w:rsidRPr="000416DB">
        <w:rPr>
          <w:rFonts w:asciiTheme="majorHAnsi" w:hAnsiTheme="majorHAnsi" w:cs="Helvetica"/>
        </w:rPr>
        <w:t xml:space="preserve">(August), </w:t>
      </w:r>
      <w:r w:rsidR="000416DB">
        <w:rPr>
          <w:rFonts w:asciiTheme="majorHAnsi" w:hAnsiTheme="majorHAnsi" w:cs="Helvetica"/>
        </w:rPr>
        <w:t xml:space="preserve">I </w:t>
      </w:r>
      <w:r w:rsidRPr="000416DB">
        <w:rPr>
          <w:rFonts w:asciiTheme="majorHAnsi" w:hAnsiTheme="majorHAnsi" w:cs="Helvetica"/>
        </w:rPr>
        <w:t>will ask members to review, then will revi</w:t>
      </w:r>
      <w:r w:rsidR="008E67A5">
        <w:rPr>
          <w:rFonts w:asciiTheme="majorHAnsi" w:hAnsiTheme="majorHAnsi" w:cs="Helvetica"/>
        </w:rPr>
        <w:t xml:space="preserve">se the document and </w:t>
      </w:r>
      <w:r w:rsidRPr="000416DB">
        <w:rPr>
          <w:rFonts w:asciiTheme="majorHAnsi" w:hAnsiTheme="majorHAnsi" w:cs="Helvetica"/>
        </w:rPr>
        <w:t>post on our website. Could also link this to the institution directory that will be linked from portal records.</w:t>
      </w:r>
    </w:p>
    <w:p w14:paraId="4B932658" w14:textId="77777777" w:rsidR="00CF3779" w:rsidRDefault="00CF3779" w:rsidP="00CF3779">
      <w:pPr>
        <w:widowControl w:val="0"/>
        <w:autoSpaceDE w:val="0"/>
        <w:autoSpaceDN w:val="0"/>
        <w:adjustRightInd w:val="0"/>
        <w:rPr>
          <w:rFonts w:ascii="Helvetica" w:hAnsi="Helvetica" w:cs="Helvetica"/>
        </w:rPr>
      </w:pPr>
    </w:p>
    <w:p w14:paraId="6732E0A6" w14:textId="77777777" w:rsidR="00CF3779" w:rsidRPr="008E67A5" w:rsidRDefault="00CF3779" w:rsidP="00CF3779">
      <w:pPr>
        <w:widowControl w:val="0"/>
        <w:autoSpaceDE w:val="0"/>
        <w:autoSpaceDN w:val="0"/>
        <w:adjustRightInd w:val="0"/>
        <w:rPr>
          <w:rFonts w:asciiTheme="majorHAnsi" w:hAnsiTheme="majorHAnsi" w:cs="Helvetica"/>
        </w:rPr>
      </w:pPr>
      <w:r w:rsidRPr="008E67A5">
        <w:rPr>
          <w:rFonts w:asciiTheme="majorHAnsi" w:hAnsiTheme="majorHAnsi" w:cs="Helvetica"/>
          <w:bCs/>
        </w:rPr>
        <w:t>-Is this approach what you envision as part of the portal? </w:t>
      </w:r>
    </w:p>
    <w:p w14:paraId="25E1229D" w14:textId="77777777" w:rsidR="00CF3779" w:rsidRPr="008E67A5" w:rsidRDefault="00CF3779" w:rsidP="00CF3779">
      <w:pPr>
        <w:widowControl w:val="0"/>
        <w:autoSpaceDE w:val="0"/>
        <w:autoSpaceDN w:val="0"/>
        <w:adjustRightInd w:val="0"/>
        <w:rPr>
          <w:rFonts w:asciiTheme="majorHAnsi" w:hAnsiTheme="majorHAnsi" w:cs="Helvetica"/>
        </w:rPr>
      </w:pPr>
      <w:r w:rsidRPr="008E67A5">
        <w:rPr>
          <w:rFonts w:asciiTheme="majorHAnsi" w:hAnsiTheme="majorHAnsi" w:cs="Helvetica"/>
          <w:bCs/>
        </w:rPr>
        <w:t>-Give your vision and can get DAC to make it happen.</w:t>
      </w:r>
    </w:p>
    <w:p w14:paraId="440BEA25" w14:textId="77777777" w:rsidR="00EF0793" w:rsidRDefault="00CF3779" w:rsidP="00CF3779">
      <w:pPr>
        <w:widowControl w:val="0"/>
        <w:autoSpaceDE w:val="0"/>
        <w:autoSpaceDN w:val="0"/>
        <w:adjustRightInd w:val="0"/>
        <w:rPr>
          <w:rFonts w:ascii="Helvetica" w:hAnsi="Helvetica" w:cs="Helvetica"/>
          <w:b/>
          <w:bCs/>
        </w:rPr>
      </w:pPr>
      <w:r w:rsidRPr="008E67A5">
        <w:rPr>
          <w:rFonts w:asciiTheme="majorHAnsi" w:hAnsiTheme="majorHAnsi" w:cs="Helvetica"/>
          <w:bCs/>
        </w:rPr>
        <w:t xml:space="preserve">-What would you like to see in this document?  What would the template look like?  Currently, </w:t>
      </w:r>
      <w:proofErr w:type="spellStart"/>
      <w:r w:rsidRPr="008E67A5">
        <w:rPr>
          <w:rFonts w:asciiTheme="majorHAnsi" w:hAnsiTheme="majorHAnsi" w:cs="Helvetica"/>
          <w:bCs/>
        </w:rPr>
        <w:t>insti</w:t>
      </w:r>
      <w:proofErr w:type="spellEnd"/>
      <w:r w:rsidRPr="008E67A5">
        <w:rPr>
          <w:rFonts w:asciiTheme="majorHAnsi" w:hAnsiTheme="majorHAnsi" w:cs="Helvetica"/>
          <w:bCs/>
        </w:rPr>
        <w:t xml:space="preserve"> name, a link, overview with links to collections, themes.</w:t>
      </w:r>
      <w:r w:rsidR="004B7620">
        <w:rPr>
          <w:rFonts w:ascii="Helvetica" w:hAnsi="Helvetica" w:cs="Helvetica"/>
          <w:b/>
          <w:bCs/>
        </w:rPr>
        <w:br/>
      </w:r>
    </w:p>
    <w:p w14:paraId="41872E08" w14:textId="77777777" w:rsidR="00EF0793" w:rsidRPr="008E67A5" w:rsidRDefault="00EF0793" w:rsidP="00CF3779">
      <w:pPr>
        <w:widowControl w:val="0"/>
        <w:autoSpaceDE w:val="0"/>
        <w:autoSpaceDN w:val="0"/>
        <w:adjustRightInd w:val="0"/>
        <w:rPr>
          <w:rFonts w:asciiTheme="majorHAnsi" w:hAnsiTheme="majorHAnsi" w:cs="Helvetica"/>
          <w:bCs/>
        </w:rPr>
      </w:pPr>
      <w:r w:rsidRPr="008E67A5">
        <w:rPr>
          <w:rFonts w:asciiTheme="majorHAnsi" w:hAnsiTheme="majorHAnsi" w:cs="Helvetica"/>
          <w:bCs/>
        </w:rPr>
        <w:t xml:space="preserve">JY: If it were retitled, collections of interest.  </w:t>
      </w:r>
      <w:proofErr w:type="gramStart"/>
      <w:r w:rsidRPr="008E67A5">
        <w:rPr>
          <w:rFonts w:asciiTheme="majorHAnsi" w:hAnsiTheme="majorHAnsi" w:cs="Helvetica"/>
          <w:bCs/>
        </w:rPr>
        <w:t>To include both members and non-members.</w:t>
      </w:r>
      <w:proofErr w:type="gramEnd"/>
      <w:r w:rsidRPr="008E67A5">
        <w:rPr>
          <w:rFonts w:asciiTheme="majorHAnsi" w:hAnsiTheme="majorHAnsi" w:cs="Helvetica"/>
          <w:bCs/>
        </w:rPr>
        <w:t xml:space="preserve">  </w:t>
      </w:r>
    </w:p>
    <w:p w14:paraId="178C6668" w14:textId="77777777" w:rsidR="00EF0793" w:rsidRPr="008E67A5" w:rsidRDefault="00EF0793" w:rsidP="00CF3779">
      <w:pPr>
        <w:widowControl w:val="0"/>
        <w:autoSpaceDE w:val="0"/>
        <w:autoSpaceDN w:val="0"/>
        <w:adjustRightInd w:val="0"/>
        <w:rPr>
          <w:rFonts w:asciiTheme="majorHAnsi" w:hAnsiTheme="majorHAnsi" w:cs="Helvetica"/>
          <w:bCs/>
        </w:rPr>
      </w:pPr>
    </w:p>
    <w:p w14:paraId="00415C0E" w14:textId="77777777" w:rsidR="00EF0793" w:rsidRPr="008E67A5" w:rsidRDefault="00EF0793" w:rsidP="00CF3779">
      <w:pPr>
        <w:widowControl w:val="0"/>
        <w:autoSpaceDE w:val="0"/>
        <w:autoSpaceDN w:val="0"/>
        <w:adjustRightInd w:val="0"/>
        <w:rPr>
          <w:rFonts w:asciiTheme="majorHAnsi" w:hAnsiTheme="majorHAnsi" w:cs="Helvetica"/>
          <w:bCs/>
        </w:rPr>
      </w:pPr>
      <w:r w:rsidRPr="008E67A5">
        <w:rPr>
          <w:rFonts w:asciiTheme="majorHAnsi" w:hAnsiTheme="majorHAnsi" w:cs="Helvetica"/>
          <w:bCs/>
        </w:rPr>
        <w:t>DM: a working document for the committee as is.</w:t>
      </w:r>
    </w:p>
    <w:p w14:paraId="3C6642B3" w14:textId="77777777" w:rsidR="00EF0793" w:rsidRPr="008E67A5" w:rsidRDefault="00EF0793" w:rsidP="00CF3779">
      <w:pPr>
        <w:widowControl w:val="0"/>
        <w:autoSpaceDE w:val="0"/>
        <w:autoSpaceDN w:val="0"/>
        <w:adjustRightInd w:val="0"/>
        <w:rPr>
          <w:rFonts w:asciiTheme="majorHAnsi" w:hAnsiTheme="majorHAnsi" w:cs="Helvetica"/>
          <w:bCs/>
        </w:rPr>
      </w:pPr>
    </w:p>
    <w:p w14:paraId="70A2D5F9" w14:textId="77777777" w:rsidR="00EF0793" w:rsidRPr="008E67A5" w:rsidRDefault="00EF0793" w:rsidP="00CF3779">
      <w:pPr>
        <w:widowControl w:val="0"/>
        <w:autoSpaceDE w:val="0"/>
        <w:autoSpaceDN w:val="0"/>
        <w:adjustRightInd w:val="0"/>
        <w:rPr>
          <w:rFonts w:asciiTheme="majorHAnsi" w:hAnsiTheme="majorHAnsi" w:cs="Helvetica"/>
          <w:bCs/>
        </w:rPr>
      </w:pPr>
      <w:r w:rsidRPr="008E67A5">
        <w:rPr>
          <w:rFonts w:asciiTheme="majorHAnsi" w:hAnsiTheme="majorHAnsi" w:cs="Helvetica"/>
          <w:bCs/>
        </w:rPr>
        <w:t xml:space="preserve">AK: should remain a working document for the simple reason that if a review of collections from outside then any public display of these collections might override any decisions as to what to include and not to include.  Could be embarrassing or encouraging.  </w:t>
      </w:r>
    </w:p>
    <w:p w14:paraId="04A14694" w14:textId="77777777" w:rsidR="00EF0793" w:rsidRPr="008E67A5" w:rsidRDefault="00EF0793" w:rsidP="00CF3779">
      <w:pPr>
        <w:widowControl w:val="0"/>
        <w:autoSpaceDE w:val="0"/>
        <w:autoSpaceDN w:val="0"/>
        <w:adjustRightInd w:val="0"/>
        <w:rPr>
          <w:rFonts w:asciiTheme="majorHAnsi" w:hAnsiTheme="majorHAnsi" w:cs="Helvetica"/>
          <w:bCs/>
        </w:rPr>
      </w:pPr>
    </w:p>
    <w:p w14:paraId="18E9494F" w14:textId="1F5C457B" w:rsidR="004761AD" w:rsidRPr="008E67A5" w:rsidRDefault="008E67A5" w:rsidP="00CF3779">
      <w:pPr>
        <w:widowControl w:val="0"/>
        <w:autoSpaceDE w:val="0"/>
        <w:autoSpaceDN w:val="0"/>
        <w:adjustRightInd w:val="0"/>
        <w:rPr>
          <w:rFonts w:asciiTheme="majorHAnsi" w:hAnsiTheme="majorHAnsi" w:cs="Helvetica"/>
          <w:bCs/>
        </w:rPr>
      </w:pPr>
      <w:proofErr w:type="gramStart"/>
      <w:r>
        <w:rPr>
          <w:rFonts w:asciiTheme="majorHAnsi" w:hAnsiTheme="majorHAnsi" w:cs="Helvetica"/>
          <w:bCs/>
        </w:rPr>
        <w:t>JB:  Ce</w:t>
      </w:r>
      <w:r w:rsidR="004761AD" w:rsidRPr="008E67A5">
        <w:rPr>
          <w:rFonts w:asciiTheme="majorHAnsi" w:hAnsiTheme="majorHAnsi" w:cs="Helvetica"/>
          <w:bCs/>
        </w:rPr>
        <w:t>rtainly as a tool for scholars to fin</w:t>
      </w:r>
      <w:r>
        <w:rPr>
          <w:rFonts w:asciiTheme="majorHAnsi" w:hAnsiTheme="majorHAnsi" w:cs="Helvetica"/>
          <w:bCs/>
        </w:rPr>
        <w:t>d a repository, collections in North America.</w:t>
      </w:r>
      <w:proofErr w:type="gramEnd"/>
      <w:r>
        <w:rPr>
          <w:rFonts w:asciiTheme="majorHAnsi" w:hAnsiTheme="majorHAnsi" w:cs="Helvetica"/>
          <w:bCs/>
        </w:rPr>
        <w:t xml:space="preserve">  CRRA </w:t>
      </w:r>
      <w:r w:rsidR="004761AD" w:rsidRPr="008E67A5">
        <w:rPr>
          <w:rFonts w:asciiTheme="majorHAnsi" w:hAnsiTheme="majorHAnsi" w:cs="Helvetica"/>
          <w:bCs/>
        </w:rPr>
        <w:t>would be a logical body to promulgate such a di</w:t>
      </w:r>
      <w:r>
        <w:rPr>
          <w:rFonts w:asciiTheme="majorHAnsi" w:hAnsiTheme="majorHAnsi" w:cs="Helvetica"/>
          <w:bCs/>
        </w:rPr>
        <w:t xml:space="preserve">rectory but that is a huge </w:t>
      </w:r>
      <w:r w:rsidR="004761AD" w:rsidRPr="008E67A5">
        <w:rPr>
          <w:rFonts w:asciiTheme="majorHAnsi" w:hAnsiTheme="majorHAnsi" w:cs="Helvetica"/>
          <w:bCs/>
        </w:rPr>
        <w:t xml:space="preserve">project.  Would best benefit as automated, self-perpetuating database could contribute descriptions of their holdings.  Massive if all, even if just </w:t>
      </w:r>
      <w:proofErr w:type="spellStart"/>
      <w:r w:rsidR="004761AD" w:rsidRPr="008E67A5">
        <w:rPr>
          <w:rFonts w:asciiTheme="majorHAnsi" w:hAnsiTheme="majorHAnsi" w:cs="Helvetica"/>
          <w:bCs/>
        </w:rPr>
        <w:t>crra</w:t>
      </w:r>
      <w:proofErr w:type="spellEnd"/>
      <w:r w:rsidR="004761AD" w:rsidRPr="008E67A5">
        <w:rPr>
          <w:rFonts w:asciiTheme="majorHAnsi" w:hAnsiTheme="majorHAnsi" w:cs="Helvetica"/>
          <w:bCs/>
        </w:rPr>
        <w:t xml:space="preserve"> it’s big but circumscribed and something we could manage.</w:t>
      </w:r>
    </w:p>
    <w:p w14:paraId="57836EC9" w14:textId="77777777" w:rsidR="004761AD" w:rsidRPr="008E67A5" w:rsidRDefault="004761AD" w:rsidP="00CF3779">
      <w:pPr>
        <w:widowControl w:val="0"/>
        <w:autoSpaceDE w:val="0"/>
        <w:autoSpaceDN w:val="0"/>
        <w:adjustRightInd w:val="0"/>
        <w:rPr>
          <w:rFonts w:asciiTheme="majorHAnsi" w:hAnsiTheme="majorHAnsi" w:cs="Helvetica"/>
          <w:bCs/>
        </w:rPr>
      </w:pPr>
    </w:p>
    <w:p w14:paraId="683E0C27" w14:textId="77777777" w:rsidR="004761AD" w:rsidRDefault="004761AD" w:rsidP="00CF3779">
      <w:pPr>
        <w:widowControl w:val="0"/>
        <w:autoSpaceDE w:val="0"/>
        <w:autoSpaceDN w:val="0"/>
        <w:adjustRightInd w:val="0"/>
        <w:rPr>
          <w:rFonts w:asciiTheme="majorHAnsi" w:hAnsiTheme="majorHAnsi" w:cs="Helvetica"/>
          <w:bCs/>
        </w:rPr>
      </w:pPr>
      <w:r w:rsidRPr="008E67A5">
        <w:rPr>
          <w:rFonts w:asciiTheme="majorHAnsi" w:hAnsiTheme="majorHAnsi" w:cs="Helvetica"/>
          <w:bCs/>
        </w:rPr>
        <w:t>DM:  if beyond members, could be confusing to users.</w:t>
      </w:r>
    </w:p>
    <w:p w14:paraId="12594A08" w14:textId="77777777" w:rsidR="009E67A9" w:rsidRDefault="009E67A9" w:rsidP="00CF3779">
      <w:pPr>
        <w:widowControl w:val="0"/>
        <w:autoSpaceDE w:val="0"/>
        <w:autoSpaceDN w:val="0"/>
        <w:adjustRightInd w:val="0"/>
        <w:rPr>
          <w:rFonts w:asciiTheme="majorHAnsi" w:hAnsiTheme="majorHAnsi" w:cs="Helvetica"/>
          <w:bCs/>
        </w:rPr>
      </w:pPr>
    </w:p>
    <w:p w14:paraId="07D5971D" w14:textId="2812F985" w:rsidR="009E67A9" w:rsidRPr="008E67A5" w:rsidRDefault="009E67A9" w:rsidP="009E67A9">
      <w:pPr>
        <w:widowControl w:val="0"/>
        <w:autoSpaceDE w:val="0"/>
        <w:autoSpaceDN w:val="0"/>
        <w:adjustRightInd w:val="0"/>
        <w:rPr>
          <w:rFonts w:asciiTheme="majorHAnsi" w:hAnsiTheme="majorHAnsi" w:cs="Helvetica"/>
          <w:bCs/>
        </w:rPr>
      </w:pPr>
      <w:r>
        <w:rPr>
          <w:rFonts w:asciiTheme="majorHAnsi" w:hAnsiTheme="majorHAnsi" w:cs="Helvetica"/>
          <w:bCs/>
        </w:rPr>
        <w:t xml:space="preserve">JY: </w:t>
      </w:r>
      <w:r w:rsidRPr="008E67A5">
        <w:rPr>
          <w:rFonts w:asciiTheme="majorHAnsi" w:hAnsiTheme="majorHAnsi" w:cs="Helvetica"/>
          <w:bCs/>
        </w:rPr>
        <w:t xml:space="preserve">I include some information for the board about </w:t>
      </w:r>
      <w:proofErr w:type="gramStart"/>
      <w:r w:rsidRPr="008E67A5">
        <w:rPr>
          <w:rFonts w:asciiTheme="majorHAnsi" w:hAnsiTheme="majorHAnsi" w:cs="Helvetica"/>
          <w:bCs/>
        </w:rPr>
        <w:t>collections,</w:t>
      </w:r>
      <w:proofErr w:type="gramEnd"/>
      <w:r w:rsidRPr="008E67A5">
        <w:rPr>
          <w:rFonts w:asciiTheme="majorHAnsi" w:hAnsiTheme="majorHAnsi" w:cs="Helvetica"/>
          <w:bCs/>
        </w:rPr>
        <w:t xml:space="preserve"> this is the genesis of the document.  Conversations with new prospective members – some with membership, collections, dues, when we know there is interest, Jennifer writes a proposal for board and board votes to extend membership.  Principle of membership is capacity to share resources.  That information goes into this document.  Collections could use to say this is what we know, would like to feature in collections update.  Can update what is there.  Committee could be involved in reviewing the document.  </w:t>
      </w:r>
    </w:p>
    <w:p w14:paraId="0679C05E" w14:textId="77777777" w:rsidR="009E67A9" w:rsidRPr="008E67A5" w:rsidRDefault="009E67A9" w:rsidP="00CF3779">
      <w:pPr>
        <w:widowControl w:val="0"/>
        <w:autoSpaceDE w:val="0"/>
        <w:autoSpaceDN w:val="0"/>
        <w:adjustRightInd w:val="0"/>
        <w:rPr>
          <w:rFonts w:asciiTheme="majorHAnsi" w:hAnsiTheme="majorHAnsi" w:cs="Helvetica"/>
          <w:bCs/>
        </w:rPr>
      </w:pPr>
    </w:p>
    <w:p w14:paraId="577D3EDB" w14:textId="77777777" w:rsidR="004761AD" w:rsidRPr="008E67A5" w:rsidRDefault="004761AD" w:rsidP="00CF3779">
      <w:pPr>
        <w:widowControl w:val="0"/>
        <w:autoSpaceDE w:val="0"/>
        <w:autoSpaceDN w:val="0"/>
        <w:adjustRightInd w:val="0"/>
        <w:rPr>
          <w:rFonts w:asciiTheme="majorHAnsi" w:hAnsiTheme="majorHAnsi" w:cs="Helvetica"/>
          <w:bCs/>
        </w:rPr>
      </w:pPr>
    </w:p>
    <w:p w14:paraId="79C0EBF0" w14:textId="77777777" w:rsidR="00234680" w:rsidRPr="00234680" w:rsidRDefault="00473CFF" w:rsidP="004B7620">
      <w:pPr>
        <w:pStyle w:val="ListParagraph"/>
        <w:numPr>
          <w:ilvl w:val="0"/>
          <w:numId w:val="10"/>
        </w:numPr>
        <w:rPr>
          <w:rFonts w:asciiTheme="majorHAnsi" w:hAnsiTheme="majorHAnsi" w:cstheme="majorHAnsi"/>
          <w:bCs/>
        </w:rPr>
      </w:pPr>
      <w:r w:rsidRPr="004B7620">
        <w:rPr>
          <w:rFonts w:asciiTheme="majorHAnsi" w:hAnsiTheme="majorHAnsi" w:cstheme="majorHAnsi"/>
        </w:rPr>
        <w:t xml:space="preserve">Volunteers for June and July </w:t>
      </w:r>
      <w:r w:rsidR="001B0225" w:rsidRPr="004B7620">
        <w:rPr>
          <w:rFonts w:asciiTheme="majorHAnsi" w:hAnsiTheme="majorHAnsi" w:cstheme="majorHAnsi"/>
        </w:rPr>
        <w:t xml:space="preserve">articles? </w:t>
      </w:r>
      <w:r w:rsidR="00A111F9">
        <w:t>(</w:t>
      </w:r>
      <w:proofErr w:type="gramStart"/>
      <w:r w:rsidR="00A111F9">
        <w:t>current</w:t>
      </w:r>
      <w:proofErr w:type="gramEnd"/>
      <w:r w:rsidR="00A111F9">
        <w:t xml:space="preserve"> schedule is attached)</w:t>
      </w:r>
      <w:r w:rsidR="004B7620">
        <w:br/>
      </w:r>
    </w:p>
    <w:p w14:paraId="2613CEAD" w14:textId="75D60697" w:rsidR="00234680" w:rsidRDefault="00234680" w:rsidP="00234680">
      <w:pPr>
        <w:rPr>
          <w:rFonts w:asciiTheme="majorHAnsi" w:hAnsiTheme="majorHAnsi" w:cstheme="majorHAnsi"/>
          <w:bCs/>
        </w:rPr>
      </w:pPr>
      <w:r>
        <w:rPr>
          <w:rFonts w:asciiTheme="majorHAnsi" w:hAnsiTheme="majorHAnsi" w:cstheme="majorHAnsi"/>
          <w:bCs/>
        </w:rPr>
        <w:t xml:space="preserve">Solicit through Update.  </w:t>
      </w:r>
      <w:proofErr w:type="gramStart"/>
      <w:r>
        <w:rPr>
          <w:rFonts w:asciiTheme="majorHAnsi" w:hAnsiTheme="majorHAnsi" w:cstheme="majorHAnsi"/>
          <w:bCs/>
        </w:rPr>
        <w:t>Pat check with Noel on June.</w:t>
      </w:r>
      <w:proofErr w:type="gramEnd"/>
      <w:r>
        <w:rPr>
          <w:rFonts w:asciiTheme="majorHAnsi" w:hAnsiTheme="majorHAnsi" w:cstheme="majorHAnsi"/>
          <w:bCs/>
        </w:rPr>
        <w:t xml:space="preserve"> </w:t>
      </w:r>
      <w:r w:rsidR="00647016">
        <w:rPr>
          <w:rFonts w:asciiTheme="majorHAnsi" w:hAnsiTheme="majorHAnsi" w:cstheme="majorHAnsi"/>
          <w:bCs/>
        </w:rPr>
        <w:t xml:space="preserve"> </w:t>
      </w:r>
      <w:r>
        <w:rPr>
          <w:rFonts w:asciiTheme="majorHAnsi" w:hAnsiTheme="majorHAnsi" w:cstheme="majorHAnsi"/>
          <w:bCs/>
        </w:rPr>
        <w:t xml:space="preserve">Look </w:t>
      </w:r>
      <w:r w:rsidR="00647016">
        <w:rPr>
          <w:rFonts w:asciiTheme="majorHAnsi" w:hAnsiTheme="majorHAnsi" w:cstheme="majorHAnsi"/>
          <w:bCs/>
        </w:rPr>
        <w:t xml:space="preserve">at new members and ask </w:t>
      </w:r>
      <w:r>
        <w:rPr>
          <w:rFonts w:asciiTheme="majorHAnsi" w:hAnsiTheme="majorHAnsi" w:cstheme="majorHAnsi"/>
          <w:bCs/>
        </w:rPr>
        <w:t>someone.</w:t>
      </w:r>
    </w:p>
    <w:p w14:paraId="60EC9CE9" w14:textId="77777777" w:rsidR="00234680" w:rsidRDefault="00234680" w:rsidP="00234680">
      <w:pPr>
        <w:rPr>
          <w:rFonts w:asciiTheme="majorHAnsi" w:hAnsiTheme="majorHAnsi" w:cstheme="majorHAnsi"/>
          <w:bCs/>
        </w:rPr>
      </w:pPr>
    </w:p>
    <w:p w14:paraId="704C7D38" w14:textId="0131142C" w:rsidR="00234680" w:rsidRDefault="00234680" w:rsidP="00234680">
      <w:pPr>
        <w:rPr>
          <w:rFonts w:asciiTheme="majorHAnsi" w:hAnsiTheme="majorHAnsi" w:cstheme="majorHAnsi"/>
          <w:bCs/>
        </w:rPr>
      </w:pPr>
      <w:r>
        <w:rPr>
          <w:rFonts w:asciiTheme="majorHAnsi" w:hAnsiTheme="majorHAnsi" w:cstheme="majorHAnsi"/>
          <w:bCs/>
        </w:rPr>
        <w:t>Pat wil</w:t>
      </w:r>
      <w:r w:rsidR="00284567">
        <w:rPr>
          <w:rFonts w:asciiTheme="majorHAnsi" w:hAnsiTheme="majorHAnsi" w:cstheme="majorHAnsi"/>
          <w:bCs/>
        </w:rPr>
        <w:t xml:space="preserve">l send to list </w:t>
      </w:r>
      <w:r w:rsidR="00C73F20">
        <w:rPr>
          <w:rFonts w:asciiTheme="majorHAnsi" w:hAnsiTheme="majorHAnsi" w:cstheme="majorHAnsi"/>
          <w:bCs/>
        </w:rPr>
        <w:t xml:space="preserve">members from </w:t>
      </w:r>
      <w:proofErr w:type="spellStart"/>
      <w:r w:rsidR="00C73F20">
        <w:rPr>
          <w:rFonts w:asciiTheme="majorHAnsi" w:hAnsiTheme="majorHAnsi" w:cstheme="majorHAnsi"/>
          <w:bCs/>
        </w:rPr>
        <w:t>F</w:t>
      </w:r>
      <w:r>
        <w:rPr>
          <w:rFonts w:asciiTheme="majorHAnsi" w:hAnsiTheme="majorHAnsi" w:cstheme="majorHAnsi"/>
          <w:bCs/>
        </w:rPr>
        <w:t>ilemaker</w:t>
      </w:r>
      <w:proofErr w:type="spellEnd"/>
      <w:r>
        <w:rPr>
          <w:rFonts w:asciiTheme="majorHAnsi" w:hAnsiTheme="majorHAnsi" w:cstheme="majorHAnsi"/>
          <w:bCs/>
        </w:rPr>
        <w:t xml:space="preserve"> with date joined.  </w:t>
      </w:r>
    </w:p>
    <w:p w14:paraId="416CC0BC" w14:textId="77777777" w:rsidR="00234680" w:rsidRDefault="00234680" w:rsidP="00234680">
      <w:pPr>
        <w:rPr>
          <w:rFonts w:asciiTheme="majorHAnsi" w:hAnsiTheme="majorHAnsi" w:cstheme="majorHAnsi"/>
          <w:bCs/>
        </w:rPr>
      </w:pPr>
    </w:p>
    <w:p w14:paraId="36E4AACA" w14:textId="12BDE19B" w:rsidR="00647016" w:rsidRPr="009E67A9" w:rsidRDefault="00234680" w:rsidP="009E67A9">
      <w:pPr>
        <w:rPr>
          <w:rFonts w:asciiTheme="majorHAnsi" w:hAnsiTheme="majorHAnsi" w:cstheme="majorHAnsi"/>
          <w:bCs/>
        </w:rPr>
      </w:pPr>
      <w:r>
        <w:rPr>
          <w:rFonts w:asciiTheme="majorHAnsi" w:hAnsiTheme="majorHAnsi" w:cstheme="majorHAnsi"/>
          <w:bCs/>
        </w:rPr>
        <w:lastRenderedPageBreak/>
        <w:t>DW</w:t>
      </w:r>
      <w:r w:rsidR="009E67A9">
        <w:rPr>
          <w:rFonts w:asciiTheme="majorHAnsi" w:hAnsiTheme="majorHAnsi" w:cstheme="majorHAnsi"/>
          <w:bCs/>
        </w:rPr>
        <w:t>:</w:t>
      </w:r>
      <w:r>
        <w:rPr>
          <w:rFonts w:asciiTheme="majorHAnsi" w:hAnsiTheme="majorHAnsi" w:cstheme="majorHAnsi"/>
          <w:bCs/>
        </w:rPr>
        <w:t xml:space="preserve">  </w:t>
      </w:r>
      <w:r w:rsidR="009E67A9">
        <w:rPr>
          <w:rFonts w:asciiTheme="majorHAnsi" w:hAnsiTheme="majorHAnsi" w:cstheme="majorHAnsi"/>
          <w:bCs/>
        </w:rPr>
        <w:t xml:space="preserve"> </w:t>
      </w:r>
      <w:r w:rsidR="00647016" w:rsidRPr="008E67A5">
        <w:rPr>
          <w:rFonts w:asciiTheme="majorHAnsi" w:hAnsiTheme="majorHAnsi" w:cs="Helvetica"/>
          <w:bCs/>
        </w:rPr>
        <w:t xml:space="preserve">New members might be a good group to tap for articles highlighting their collections.  </w:t>
      </w:r>
    </w:p>
    <w:p w14:paraId="782193C4" w14:textId="77777777" w:rsidR="00647016" w:rsidRPr="008E67A5" w:rsidRDefault="00647016" w:rsidP="00647016">
      <w:pPr>
        <w:widowControl w:val="0"/>
        <w:autoSpaceDE w:val="0"/>
        <w:autoSpaceDN w:val="0"/>
        <w:adjustRightInd w:val="0"/>
        <w:rPr>
          <w:rFonts w:asciiTheme="majorHAnsi" w:hAnsiTheme="majorHAnsi" w:cs="Helvetica"/>
          <w:bCs/>
        </w:rPr>
      </w:pPr>
    </w:p>
    <w:p w14:paraId="3B2EB58C" w14:textId="77777777" w:rsidR="00647016" w:rsidRPr="008E67A5" w:rsidRDefault="00647016" w:rsidP="00647016">
      <w:pPr>
        <w:widowControl w:val="0"/>
        <w:autoSpaceDE w:val="0"/>
        <w:autoSpaceDN w:val="0"/>
        <w:adjustRightInd w:val="0"/>
        <w:rPr>
          <w:rFonts w:asciiTheme="majorHAnsi" w:hAnsiTheme="majorHAnsi" w:cs="Helvetica"/>
          <w:bCs/>
        </w:rPr>
      </w:pPr>
      <w:r w:rsidRPr="008E67A5">
        <w:rPr>
          <w:rFonts w:asciiTheme="majorHAnsi" w:hAnsiTheme="majorHAnsi" w:cs="Helvetica"/>
          <w:bCs/>
        </w:rPr>
        <w:t>DM: OK to contact new members and not on committee to ask if they would be willing to contribute to the collections spotlight?</w:t>
      </w:r>
    </w:p>
    <w:p w14:paraId="09F792B4" w14:textId="77777777" w:rsidR="00647016" w:rsidRPr="008E67A5" w:rsidRDefault="00647016" w:rsidP="00647016">
      <w:pPr>
        <w:widowControl w:val="0"/>
        <w:autoSpaceDE w:val="0"/>
        <w:autoSpaceDN w:val="0"/>
        <w:adjustRightInd w:val="0"/>
        <w:rPr>
          <w:rFonts w:asciiTheme="majorHAnsi" w:hAnsiTheme="majorHAnsi" w:cs="Helvetica"/>
          <w:bCs/>
        </w:rPr>
      </w:pPr>
    </w:p>
    <w:p w14:paraId="79C3CADE" w14:textId="77777777" w:rsidR="00647016" w:rsidRPr="008E67A5" w:rsidRDefault="00647016" w:rsidP="00647016">
      <w:pPr>
        <w:widowControl w:val="0"/>
        <w:autoSpaceDE w:val="0"/>
        <w:autoSpaceDN w:val="0"/>
        <w:adjustRightInd w:val="0"/>
        <w:rPr>
          <w:rFonts w:asciiTheme="majorHAnsi" w:hAnsiTheme="majorHAnsi" w:cs="Helvetica"/>
          <w:bCs/>
        </w:rPr>
      </w:pPr>
      <w:r w:rsidRPr="008E67A5">
        <w:rPr>
          <w:rFonts w:asciiTheme="majorHAnsi" w:hAnsiTheme="majorHAnsi" w:cs="Helvetica"/>
          <w:bCs/>
        </w:rPr>
        <w:t>SW: How do we solicit articles now?</w:t>
      </w:r>
    </w:p>
    <w:p w14:paraId="674AB1CA" w14:textId="77777777" w:rsidR="00647016" w:rsidRPr="008E67A5" w:rsidRDefault="00647016" w:rsidP="00647016">
      <w:pPr>
        <w:widowControl w:val="0"/>
        <w:autoSpaceDE w:val="0"/>
        <w:autoSpaceDN w:val="0"/>
        <w:adjustRightInd w:val="0"/>
        <w:rPr>
          <w:rFonts w:asciiTheme="majorHAnsi" w:hAnsiTheme="majorHAnsi" w:cs="Helvetica"/>
          <w:bCs/>
        </w:rPr>
      </w:pPr>
    </w:p>
    <w:p w14:paraId="37937810" w14:textId="1166503A" w:rsidR="00647016" w:rsidRPr="008E67A5" w:rsidRDefault="009E67A9" w:rsidP="00647016">
      <w:pPr>
        <w:widowControl w:val="0"/>
        <w:autoSpaceDE w:val="0"/>
        <w:autoSpaceDN w:val="0"/>
        <w:adjustRightInd w:val="0"/>
        <w:rPr>
          <w:rFonts w:asciiTheme="majorHAnsi" w:hAnsiTheme="majorHAnsi" w:cs="Helvetica"/>
          <w:bCs/>
        </w:rPr>
      </w:pPr>
      <w:r>
        <w:rPr>
          <w:rFonts w:asciiTheme="majorHAnsi" w:hAnsiTheme="majorHAnsi" w:cs="Helvetica"/>
          <w:bCs/>
        </w:rPr>
        <w:t>DM: Solicit through Update and to date the Collections Committee members have contributed the articles.</w:t>
      </w:r>
    </w:p>
    <w:p w14:paraId="00AF60C1" w14:textId="77777777" w:rsidR="00647016" w:rsidRPr="008E67A5" w:rsidRDefault="00647016" w:rsidP="00647016">
      <w:pPr>
        <w:widowControl w:val="0"/>
        <w:autoSpaceDE w:val="0"/>
        <w:autoSpaceDN w:val="0"/>
        <w:adjustRightInd w:val="0"/>
        <w:rPr>
          <w:rFonts w:asciiTheme="majorHAnsi" w:hAnsiTheme="majorHAnsi" w:cs="Helvetica"/>
          <w:bCs/>
        </w:rPr>
      </w:pPr>
    </w:p>
    <w:p w14:paraId="631F8488" w14:textId="7A3694AB" w:rsidR="00647016" w:rsidRPr="008E67A5" w:rsidRDefault="00647016" w:rsidP="00647016">
      <w:pPr>
        <w:widowControl w:val="0"/>
        <w:autoSpaceDE w:val="0"/>
        <w:autoSpaceDN w:val="0"/>
        <w:adjustRightInd w:val="0"/>
        <w:rPr>
          <w:rFonts w:asciiTheme="majorHAnsi" w:hAnsiTheme="majorHAnsi" w:cs="Helvetica"/>
          <w:bCs/>
        </w:rPr>
      </w:pPr>
      <w:r w:rsidRPr="008E67A5">
        <w:rPr>
          <w:rFonts w:asciiTheme="majorHAnsi" w:hAnsiTheme="majorHAnsi" w:cs="Helvetica"/>
          <w:bCs/>
        </w:rPr>
        <w:t>SW</w:t>
      </w:r>
      <w:r w:rsidR="009E67A9">
        <w:rPr>
          <w:rFonts w:asciiTheme="majorHAnsi" w:hAnsiTheme="majorHAnsi" w:cs="Helvetica"/>
          <w:bCs/>
        </w:rPr>
        <w:t>:  F</w:t>
      </w:r>
      <w:r w:rsidRPr="008E67A5">
        <w:rPr>
          <w:rFonts w:asciiTheme="majorHAnsi" w:hAnsiTheme="majorHAnsi" w:cs="Helvetica"/>
          <w:bCs/>
        </w:rPr>
        <w:t xml:space="preserve">ind it convoluted to get news.  Have trouble finding the updates unless you go to listserv.  </w:t>
      </w:r>
    </w:p>
    <w:p w14:paraId="4B2C4CFE" w14:textId="77777777" w:rsidR="00647016" w:rsidRPr="008E67A5" w:rsidRDefault="00647016" w:rsidP="00647016">
      <w:pPr>
        <w:widowControl w:val="0"/>
        <w:autoSpaceDE w:val="0"/>
        <w:autoSpaceDN w:val="0"/>
        <w:adjustRightInd w:val="0"/>
        <w:rPr>
          <w:rFonts w:asciiTheme="majorHAnsi" w:hAnsiTheme="majorHAnsi" w:cs="Helvetica"/>
          <w:bCs/>
        </w:rPr>
      </w:pPr>
    </w:p>
    <w:p w14:paraId="7D928DAD" w14:textId="46FAA58B" w:rsidR="00647016" w:rsidRDefault="009E67A9" w:rsidP="00647016">
      <w:pPr>
        <w:widowControl w:val="0"/>
        <w:autoSpaceDE w:val="0"/>
        <w:autoSpaceDN w:val="0"/>
        <w:adjustRightInd w:val="0"/>
        <w:rPr>
          <w:rFonts w:ascii="Helvetica" w:hAnsi="Helvetica" w:cs="Helvetica"/>
        </w:rPr>
      </w:pPr>
      <w:r>
        <w:rPr>
          <w:rFonts w:asciiTheme="majorHAnsi" w:hAnsiTheme="majorHAnsi" w:cs="Helvetica"/>
          <w:bCs/>
        </w:rPr>
        <w:t>SW:  M</w:t>
      </w:r>
      <w:r w:rsidR="00647016" w:rsidRPr="008E67A5">
        <w:rPr>
          <w:rFonts w:asciiTheme="majorHAnsi" w:hAnsiTheme="majorHAnsi" w:cs="Helvetica"/>
          <w:bCs/>
        </w:rPr>
        <w:t xml:space="preserve">aybe </w:t>
      </w:r>
      <w:r>
        <w:rPr>
          <w:rFonts w:asciiTheme="majorHAnsi" w:hAnsiTheme="majorHAnsi" w:cs="Helvetica"/>
          <w:bCs/>
        </w:rPr>
        <w:t xml:space="preserve">add </w:t>
      </w:r>
      <w:r w:rsidR="00647016" w:rsidRPr="008E67A5">
        <w:rPr>
          <w:rFonts w:asciiTheme="majorHAnsi" w:hAnsiTheme="majorHAnsi" w:cs="Helvetica"/>
          <w:bCs/>
        </w:rPr>
        <w:t xml:space="preserve">discussion boards.  Place for questions from outside.  Get feedback from portals using the site.  Conference postings.  </w:t>
      </w:r>
      <w:proofErr w:type="gramStart"/>
      <w:r w:rsidR="00647016" w:rsidRPr="008E67A5">
        <w:rPr>
          <w:rFonts w:asciiTheme="majorHAnsi" w:hAnsiTheme="majorHAnsi" w:cs="Helvetica"/>
          <w:bCs/>
        </w:rPr>
        <w:t>A place to exchange ideas on a regular basis as they come up.</w:t>
      </w:r>
      <w:proofErr w:type="gramEnd"/>
      <w:r w:rsidR="00647016" w:rsidRPr="008E67A5">
        <w:rPr>
          <w:rFonts w:asciiTheme="majorHAnsi" w:hAnsiTheme="majorHAnsi" w:cs="Helvetica"/>
          <w:bCs/>
        </w:rPr>
        <w:t xml:space="preserve"> Have discussions outside of a </w:t>
      </w:r>
      <w:proofErr w:type="gramStart"/>
      <w:r w:rsidR="00647016" w:rsidRPr="008E67A5">
        <w:rPr>
          <w:rFonts w:asciiTheme="majorHAnsi" w:hAnsiTheme="majorHAnsi" w:cs="Helvetica"/>
          <w:bCs/>
        </w:rPr>
        <w:t>meeting,</w:t>
      </w:r>
      <w:proofErr w:type="gramEnd"/>
      <w:r w:rsidR="00647016" w:rsidRPr="008E67A5">
        <w:rPr>
          <w:rFonts w:asciiTheme="majorHAnsi" w:hAnsiTheme="majorHAnsi" w:cs="Helvetica"/>
          <w:bCs/>
        </w:rPr>
        <w:t xml:space="preserve"> develop ideas before the meeting and people articulate what they are talking about before the meeting. </w:t>
      </w:r>
      <w:r w:rsidR="00647016" w:rsidRPr="008E67A5">
        <w:rPr>
          <w:rFonts w:asciiTheme="majorHAnsi" w:hAnsiTheme="majorHAnsi" w:cs="Helvetica"/>
          <w:b/>
          <w:bCs/>
        </w:rPr>
        <w:br/>
      </w:r>
    </w:p>
    <w:p w14:paraId="3AB99F33" w14:textId="18AD98E5" w:rsidR="008E67A5" w:rsidRDefault="009E67A9" w:rsidP="00234680">
      <w:pPr>
        <w:rPr>
          <w:rFonts w:asciiTheme="majorHAnsi" w:hAnsiTheme="majorHAnsi" w:cstheme="majorHAnsi"/>
          <w:bCs/>
        </w:rPr>
      </w:pPr>
      <w:r>
        <w:rPr>
          <w:rFonts w:asciiTheme="majorHAnsi" w:hAnsiTheme="majorHAnsi" w:cstheme="majorHAnsi"/>
          <w:bCs/>
        </w:rPr>
        <w:t xml:space="preserve">Pat indicated that all great comments, and hope to incorporate into the new website infrastructure.  Pat will have help from Max </w:t>
      </w:r>
      <w:proofErr w:type="spellStart"/>
      <w:r>
        <w:rPr>
          <w:rFonts w:asciiTheme="majorHAnsi" w:hAnsiTheme="majorHAnsi" w:cstheme="majorHAnsi"/>
          <w:bCs/>
        </w:rPr>
        <w:t>Tolomei</w:t>
      </w:r>
      <w:proofErr w:type="spellEnd"/>
      <w:r>
        <w:rPr>
          <w:rFonts w:asciiTheme="majorHAnsi" w:hAnsiTheme="majorHAnsi" w:cstheme="majorHAnsi"/>
          <w:bCs/>
        </w:rPr>
        <w:t xml:space="preserve"> (ND) this summer to move current content into a more flexible platform, Concrete5.  </w:t>
      </w:r>
    </w:p>
    <w:p w14:paraId="01B3A8B0" w14:textId="364B96D8" w:rsidR="001B0225" w:rsidRPr="00234680" w:rsidRDefault="001B0225" w:rsidP="00234680">
      <w:pPr>
        <w:rPr>
          <w:rStyle w:val="Hyperlink"/>
          <w:rFonts w:asciiTheme="majorHAnsi" w:hAnsiTheme="majorHAnsi" w:cstheme="majorHAnsi"/>
          <w:bCs/>
          <w:color w:val="auto"/>
          <w:u w:val="none"/>
        </w:rPr>
      </w:pPr>
    </w:p>
    <w:p w14:paraId="53C90091" w14:textId="77777777" w:rsidR="00234680" w:rsidRPr="00234680" w:rsidRDefault="00234680" w:rsidP="00234680">
      <w:pPr>
        <w:rPr>
          <w:rStyle w:val="Hyperlink"/>
          <w:rFonts w:asciiTheme="majorHAnsi" w:hAnsiTheme="majorHAnsi" w:cstheme="majorHAnsi"/>
          <w:bCs/>
          <w:color w:val="auto"/>
          <w:u w:val="none"/>
        </w:rPr>
      </w:pPr>
    </w:p>
    <w:p w14:paraId="01C5A2AF" w14:textId="77777777" w:rsidR="00C41D31" w:rsidRDefault="0052454E" w:rsidP="0052454E">
      <w:pPr>
        <w:pStyle w:val="ListParagraph"/>
        <w:numPr>
          <w:ilvl w:val="0"/>
          <w:numId w:val="10"/>
        </w:numPr>
        <w:rPr>
          <w:rFonts w:asciiTheme="majorHAnsi" w:hAnsiTheme="majorHAnsi" w:cstheme="majorHAnsi"/>
          <w:bCs/>
        </w:rPr>
      </w:pPr>
      <w:r w:rsidRPr="00A81792">
        <w:rPr>
          <w:rFonts w:asciiTheme="majorHAnsi" w:hAnsiTheme="majorHAnsi" w:cstheme="majorHAnsi"/>
          <w:bCs/>
        </w:rPr>
        <w:t>Continue discussion from March 29 meeting: Identifying portal content, working with dates (Diane)</w:t>
      </w:r>
    </w:p>
    <w:p w14:paraId="0AFCF33D" w14:textId="77777777" w:rsidR="00C41D31" w:rsidRDefault="00C41D31" w:rsidP="00C41D31">
      <w:pPr>
        <w:rPr>
          <w:rFonts w:asciiTheme="majorHAnsi" w:hAnsiTheme="majorHAnsi" w:cstheme="majorHAnsi"/>
          <w:bCs/>
        </w:rPr>
      </w:pPr>
    </w:p>
    <w:p w14:paraId="6447C95C" w14:textId="073525AC" w:rsidR="00234680" w:rsidRDefault="00CE684A" w:rsidP="00C41D31">
      <w:pPr>
        <w:rPr>
          <w:rFonts w:asciiTheme="majorHAnsi" w:hAnsiTheme="majorHAnsi" w:cstheme="majorHAnsi"/>
          <w:bCs/>
        </w:rPr>
      </w:pPr>
      <w:r>
        <w:rPr>
          <w:rFonts w:asciiTheme="majorHAnsi" w:hAnsiTheme="majorHAnsi" w:cstheme="majorHAnsi"/>
          <w:bCs/>
        </w:rPr>
        <w:t>SW: S</w:t>
      </w:r>
      <w:r w:rsidR="00234680">
        <w:rPr>
          <w:rFonts w:asciiTheme="majorHAnsi" w:hAnsiTheme="majorHAnsi" w:cstheme="majorHAnsi"/>
          <w:bCs/>
        </w:rPr>
        <w:t xml:space="preserve">ee it as broken down by date but more ephemeral things like pamphlets etc. probably wouldn’t want a date on that at all.  </w:t>
      </w:r>
    </w:p>
    <w:p w14:paraId="1F834CCB" w14:textId="77777777" w:rsidR="00234680" w:rsidRDefault="00234680" w:rsidP="00C41D31">
      <w:pPr>
        <w:rPr>
          <w:rFonts w:asciiTheme="majorHAnsi" w:hAnsiTheme="majorHAnsi" w:cstheme="majorHAnsi"/>
          <w:bCs/>
        </w:rPr>
      </w:pPr>
      <w:r>
        <w:rPr>
          <w:rFonts w:asciiTheme="majorHAnsi" w:hAnsiTheme="majorHAnsi" w:cstheme="majorHAnsi"/>
          <w:bCs/>
        </w:rPr>
        <w:br/>
        <w:t>DW:  non-print not a problem, but print.</w:t>
      </w:r>
    </w:p>
    <w:p w14:paraId="423BA37D" w14:textId="77777777" w:rsidR="00234680" w:rsidRDefault="00234680" w:rsidP="00C41D31">
      <w:pPr>
        <w:rPr>
          <w:rFonts w:asciiTheme="majorHAnsi" w:hAnsiTheme="majorHAnsi" w:cstheme="majorHAnsi"/>
          <w:bCs/>
        </w:rPr>
      </w:pPr>
    </w:p>
    <w:p w14:paraId="12B15D04" w14:textId="77777777" w:rsidR="00234680" w:rsidRDefault="00234680" w:rsidP="00C41D31">
      <w:pPr>
        <w:rPr>
          <w:rFonts w:asciiTheme="majorHAnsi" w:hAnsiTheme="majorHAnsi" w:cstheme="majorHAnsi"/>
          <w:bCs/>
        </w:rPr>
      </w:pPr>
      <w:r>
        <w:rPr>
          <w:rFonts w:asciiTheme="majorHAnsi" w:hAnsiTheme="majorHAnsi" w:cstheme="majorHAnsi"/>
          <w:bCs/>
        </w:rPr>
        <w:t xml:space="preserve">SW: maybe a lexicon: </w:t>
      </w:r>
      <w:proofErr w:type="gramStart"/>
      <w:r>
        <w:rPr>
          <w:rFonts w:asciiTheme="majorHAnsi" w:hAnsiTheme="majorHAnsi" w:cstheme="majorHAnsi"/>
          <w:bCs/>
        </w:rPr>
        <w:t>brochures  yes</w:t>
      </w:r>
      <w:proofErr w:type="gramEnd"/>
      <w:r>
        <w:rPr>
          <w:rFonts w:asciiTheme="majorHAnsi" w:hAnsiTheme="majorHAnsi" w:cstheme="majorHAnsi"/>
          <w:bCs/>
        </w:rPr>
        <w:t xml:space="preserve">; pamphlets – yes; books with wide distribution then go by date.  </w:t>
      </w:r>
    </w:p>
    <w:p w14:paraId="6E2ECF7A" w14:textId="77777777" w:rsidR="00234680" w:rsidRDefault="00234680" w:rsidP="00C41D31">
      <w:pPr>
        <w:rPr>
          <w:rFonts w:asciiTheme="majorHAnsi" w:hAnsiTheme="majorHAnsi" w:cstheme="majorHAnsi"/>
          <w:bCs/>
        </w:rPr>
      </w:pPr>
    </w:p>
    <w:p w14:paraId="12C6C38E" w14:textId="77777777" w:rsidR="00234680" w:rsidRDefault="00234680" w:rsidP="00C41D31">
      <w:pPr>
        <w:rPr>
          <w:rFonts w:asciiTheme="majorHAnsi" w:hAnsiTheme="majorHAnsi" w:cstheme="majorHAnsi"/>
          <w:bCs/>
        </w:rPr>
      </w:pPr>
      <w:r>
        <w:rPr>
          <w:rFonts w:asciiTheme="majorHAnsi" w:hAnsiTheme="majorHAnsi" w:cstheme="majorHAnsi"/>
          <w:bCs/>
        </w:rPr>
        <w:t xml:space="preserve">DW:  probably with deep collections, like Catholic authors, the item may not be rare but the depth of the collection itself may be rare.  </w:t>
      </w:r>
      <w:proofErr w:type="gramStart"/>
      <w:r>
        <w:rPr>
          <w:rFonts w:asciiTheme="majorHAnsi" w:hAnsiTheme="majorHAnsi" w:cstheme="majorHAnsi"/>
          <w:bCs/>
        </w:rPr>
        <w:t>A way to identify that.</w:t>
      </w:r>
      <w:proofErr w:type="gramEnd"/>
    </w:p>
    <w:p w14:paraId="7A144877" w14:textId="77777777" w:rsidR="00234680" w:rsidRDefault="00234680" w:rsidP="00C41D31">
      <w:pPr>
        <w:rPr>
          <w:rFonts w:asciiTheme="majorHAnsi" w:hAnsiTheme="majorHAnsi" w:cstheme="majorHAnsi"/>
          <w:bCs/>
        </w:rPr>
      </w:pPr>
    </w:p>
    <w:p w14:paraId="33C5059D" w14:textId="44DB80C8" w:rsidR="00234680" w:rsidRDefault="00234680" w:rsidP="00C41D31">
      <w:pPr>
        <w:rPr>
          <w:rFonts w:asciiTheme="majorHAnsi" w:hAnsiTheme="majorHAnsi" w:cstheme="majorHAnsi"/>
          <w:bCs/>
        </w:rPr>
      </w:pPr>
      <w:r>
        <w:rPr>
          <w:rFonts w:asciiTheme="majorHAnsi" w:hAnsiTheme="majorHAnsi" w:cstheme="majorHAnsi"/>
          <w:bCs/>
        </w:rPr>
        <w:t>SW:  Some things, maybe want to identify not parts but jus</w:t>
      </w:r>
      <w:r w:rsidR="00F22E15">
        <w:rPr>
          <w:rFonts w:asciiTheme="majorHAnsi" w:hAnsiTheme="majorHAnsi" w:cstheme="majorHAnsi"/>
          <w:bCs/>
        </w:rPr>
        <w:t xml:space="preserve">t the </w:t>
      </w:r>
      <w:proofErr w:type="spellStart"/>
      <w:r w:rsidR="00F22E15">
        <w:rPr>
          <w:rFonts w:asciiTheme="majorHAnsi" w:hAnsiTheme="majorHAnsi" w:cstheme="majorHAnsi"/>
          <w:bCs/>
        </w:rPr>
        <w:t>colllecti</w:t>
      </w:r>
      <w:r>
        <w:rPr>
          <w:rFonts w:asciiTheme="majorHAnsi" w:hAnsiTheme="majorHAnsi" w:cstheme="majorHAnsi"/>
          <w:bCs/>
        </w:rPr>
        <w:t>on</w:t>
      </w:r>
      <w:proofErr w:type="spellEnd"/>
      <w:r>
        <w:rPr>
          <w:rFonts w:asciiTheme="majorHAnsi" w:hAnsiTheme="majorHAnsi" w:cstheme="majorHAnsi"/>
          <w:bCs/>
        </w:rPr>
        <w:t xml:space="preserve"> itself.  Thinking of a photographer 1940s approx. at least 350K images.  We won’t list each one, but collection description in the portal with a link.  </w:t>
      </w:r>
      <w:proofErr w:type="gramStart"/>
      <w:r>
        <w:rPr>
          <w:rFonts w:asciiTheme="majorHAnsi" w:hAnsiTheme="majorHAnsi" w:cstheme="majorHAnsi"/>
          <w:bCs/>
        </w:rPr>
        <w:t>Some large collections where you don’t list the whole thing.</w:t>
      </w:r>
      <w:proofErr w:type="gramEnd"/>
      <w:r>
        <w:rPr>
          <w:rFonts w:asciiTheme="majorHAnsi" w:hAnsiTheme="majorHAnsi" w:cstheme="majorHAnsi"/>
          <w:bCs/>
        </w:rPr>
        <w:t xml:space="preserve">  </w:t>
      </w:r>
    </w:p>
    <w:p w14:paraId="339409B6" w14:textId="77777777" w:rsidR="00234680" w:rsidRDefault="00234680" w:rsidP="00C41D31">
      <w:pPr>
        <w:rPr>
          <w:rFonts w:asciiTheme="majorHAnsi" w:hAnsiTheme="majorHAnsi" w:cstheme="majorHAnsi"/>
          <w:bCs/>
        </w:rPr>
      </w:pPr>
    </w:p>
    <w:p w14:paraId="3FDC5FA7" w14:textId="33E86095" w:rsidR="00446CA8" w:rsidRDefault="00446CA8" w:rsidP="00C41D31">
      <w:pPr>
        <w:rPr>
          <w:rFonts w:asciiTheme="majorHAnsi" w:hAnsiTheme="majorHAnsi" w:cstheme="majorHAnsi"/>
          <w:bCs/>
        </w:rPr>
      </w:pPr>
      <w:r>
        <w:rPr>
          <w:rFonts w:asciiTheme="majorHAnsi" w:hAnsiTheme="majorHAnsi" w:cstheme="majorHAnsi"/>
          <w:bCs/>
        </w:rPr>
        <w:t>Por</w:t>
      </w:r>
      <w:r w:rsidR="00F22E15">
        <w:rPr>
          <w:rFonts w:asciiTheme="majorHAnsi" w:hAnsiTheme="majorHAnsi" w:cstheme="majorHAnsi"/>
          <w:bCs/>
        </w:rPr>
        <w:t>t</w:t>
      </w:r>
      <w:r>
        <w:rPr>
          <w:rFonts w:asciiTheme="majorHAnsi" w:hAnsiTheme="majorHAnsi" w:cstheme="majorHAnsi"/>
          <w:bCs/>
        </w:rPr>
        <w:t>al to get people to places with items they are looking for.</w:t>
      </w:r>
    </w:p>
    <w:p w14:paraId="5023AEB0" w14:textId="77777777" w:rsidR="00446CA8" w:rsidRDefault="00446CA8" w:rsidP="00C41D31">
      <w:pPr>
        <w:rPr>
          <w:rFonts w:asciiTheme="majorHAnsi" w:hAnsiTheme="majorHAnsi" w:cstheme="majorHAnsi"/>
          <w:bCs/>
        </w:rPr>
      </w:pPr>
    </w:p>
    <w:p w14:paraId="70E06903" w14:textId="77777777" w:rsidR="00446CA8" w:rsidRDefault="00446CA8" w:rsidP="00C41D31">
      <w:pPr>
        <w:rPr>
          <w:rFonts w:asciiTheme="majorHAnsi" w:hAnsiTheme="majorHAnsi" w:cstheme="majorHAnsi"/>
          <w:bCs/>
        </w:rPr>
      </w:pPr>
      <w:r>
        <w:rPr>
          <w:rFonts w:asciiTheme="majorHAnsi" w:hAnsiTheme="majorHAnsi" w:cstheme="majorHAnsi"/>
          <w:bCs/>
        </w:rPr>
        <w:t xml:space="preserve">JB:  we also make a collection level MARC record giving broad strokes. </w:t>
      </w:r>
      <w:proofErr w:type="gramStart"/>
      <w:r>
        <w:rPr>
          <w:rFonts w:asciiTheme="majorHAnsi" w:hAnsiTheme="majorHAnsi" w:cstheme="majorHAnsi"/>
          <w:bCs/>
        </w:rPr>
        <w:t>Also for newspaper or pamphlet collections giving multiple points of access.</w:t>
      </w:r>
      <w:proofErr w:type="gramEnd"/>
      <w:r>
        <w:rPr>
          <w:rFonts w:asciiTheme="majorHAnsi" w:hAnsiTheme="majorHAnsi" w:cstheme="majorHAnsi"/>
          <w:bCs/>
        </w:rPr>
        <w:t xml:space="preserve">  </w:t>
      </w:r>
    </w:p>
    <w:p w14:paraId="0E1E3C8A" w14:textId="77777777" w:rsidR="00446CA8" w:rsidRDefault="00446CA8" w:rsidP="00C41D31">
      <w:pPr>
        <w:rPr>
          <w:rFonts w:asciiTheme="majorHAnsi" w:hAnsiTheme="majorHAnsi" w:cstheme="majorHAnsi"/>
          <w:bCs/>
        </w:rPr>
      </w:pPr>
    </w:p>
    <w:p w14:paraId="39051FF9" w14:textId="77777777" w:rsidR="00446CA8" w:rsidRDefault="00446CA8" w:rsidP="00C41D31">
      <w:pPr>
        <w:rPr>
          <w:rFonts w:asciiTheme="majorHAnsi" w:hAnsiTheme="majorHAnsi" w:cstheme="majorHAnsi"/>
          <w:bCs/>
        </w:rPr>
      </w:pPr>
      <w:r>
        <w:rPr>
          <w:rFonts w:asciiTheme="majorHAnsi" w:hAnsiTheme="majorHAnsi" w:cstheme="majorHAnsi"/>
          <w:bCs/>
        </w:rPr>
        <w:t xml:space="preserve">SW:  links to finding aid and also individual records.  </w:t>
      </w:r>
    </w:p>
    <w:p w14:paraId="1AE64043" w14:textId="77777777" w:rsidR="00446CA8" w:rsidRDefault="00446CA8" w:rsidP="00C41D31">
      <w:pPr>
        <w:rPr>
          <w:rFonts w:asciiTheme="majorHAnsi" w:hAnsiTheme="majorHAnsi" w:cstheme="majorHAnsi"/>
          <w:bCs/>
        </w:rPr>
      </w:pPr>
    </w:p>
    <w:p w14:paraId="0E3BFABF" w14:textId="40B9A07C" w:rsidR="00446CA8" w:rsidRDefault="00446CA8" w:rsidP="00C41D31">
      <w:pPr>
        <w:rPr>
          <w:rFonts w:asciiTheme="majorHAnsi" w:hAnsiTheme="majorHAnsi" w:cstheme="majorHAnsi"/>
          <w:bCs/>
        </w:rPr>
      </w:pPr>
      <w:r>
        <w:rPr>
          <w:rFonts w:asciiTheme="majorHAnsi" w:hAnsiTheme="majorHAnsi" w:cstheme="majorHAnsi"/>
          <w:bCs/>
        </w:rPr>
        <w:t xml:space="preserve">DM:  for example, the Tolkien collection, would we require a collection level record?  Can make virtual collections using 790 </w:t>
      </w:r>
      <w:proofErr w:type="gramStart"/>
      <w:r>
        <w:rPr>
          <w:rFonts w:asciiTheme="majorHAnsi" w:hAnsiTheme="majorHAnsi" w:cstheme="majorHAnsi"/>
          <w:bCs/>
        </w:rPr>
        <w:t>field</w:t>
      </w:r>
      <w:proofErr w:type="gramEnd"/>
      <w:r>
        <w:rPr>
          <w:rFonts w:asciiTheme="majorHAnsi" w:hAnsiTheme="majorHAnsi" w:cstheme="majorHAnsi"/>
          <w:bCs/>
        </w:rPr>
        <w:t xml:space="preserve"> noted as rare book collection.  Can search on that and bring up all in the subset.  </w:t>
      </w:r>
    </w:p>
    <w:p w14:paraId="0B8ED956" w14:textId="77777777" w:rsidR="004E5CE5" w:rsidRDefault="004E5CE5" w:rsidP="00C41D31">
      <w:pPr>
        <w:rPr>
          <w:rFonts w:asciiTheme="majorHAnsi" w:hAnsiTheme="majorHAnsi" w:cstheme="majorHAnsi"/>
          <w:bCs/>
        </w:rPr>
      </w:pPr>
    </w:p>
    <w:p w14:paraId="02347922" w14:textId="1F9BD909" w:rsidR="004E5CE5" w:rsidRDefault="004E5CE5" w:rsidP="00C41D31">
      <w:pPr>
        <w:rPr>
          <w:rFonts w:asciiTheme="majorHAnsi" w:hAnsiTheme="majorHAnsi" w:cstheme="majorHAnsi"/>
          <w:bCs/>
        </w:rPr>
      </w:pPr>
      <w:r>
        <w:rPr>
          <w:rFonts w:asciiTheme="majorHAnsi" w:hAnsiTheme="majorHAnsi" w:cstheme="majorHAnsi"/>
          <w:bCs/>
        </w:rPr>
        <w:t>Raised issue of 505 not displaying in record.  Might this committee want to review w</w:t>
      </w:r>
      <w:r w:rsidR="00F22E15">
        <w:rPr>
          <w:rFonts w:asciiTheme="majorHAnsi" w:hAnsiTheme="majorHAnsi" w:cstheme="majorHAnsi"/>
          <w:bCs/>
        </w:rPr>
        <w:t xml:space="preserve">hat is displayed and what </w:t>
      </w:r>
      <w:proofErr w:type="gramStart"/>
      <w:r w:rsidR="00F22E15">
        <w:rPr>
          <w:rFonts w:asciiTheme="majorHAnsi" w:hAnsiTheme="majorHAnsi" w:cstheme="majorHAnsi"/>
          <w:bCs/>
        </w:rPr>
        <w:t>not.</w:t>
      </w:r>
      <w:proofErr w:type="gramEnd"/>
      <w:r w:rsidR="00F22E15">
        <w:rPr>
          <w:rFonts w:asciiTheme="majorHAnsi" w:hAnsiTheme="majorHAnsi" w:cstheme="majorHAnsi"/>
          <w:bCs/>
        </w:rPr>
        <w:t xml:space="preserve"> </w:t>
      </w:r>
    </w:p>
    <w:p w14:paraId="3D605744" w14:textId="77777777" w:rsidR="004E5CE5" w:rsidRDefault="004E5CE5" w:rsidP="00C41D31">
      <w:pPr>
        <w:rPr>
          <w:rFonts w:asciiTheme="majorHAnsi" w:hAnsiTheme="majorHAnsi" w:cstheme="majorHAnsi"/>
          <w:bCs/>
        </w:rPr>
      </w:pPr>
    </w:p>
    <w:p w14:paraId="7CB2BDE0" w14:textId="0A17F7E4" w:rsidR="0052454E" w:rsidRPr="00C41D31" w:rsidRDefault="004E5CE5" w:rsidP="00C41D31">
      <w:pPr>
        <w:rPr>
          <w:rFonts w:asciiTheme="majorHAnsi" w:hAnsiTheme="majorHAnsi" w:cstheme="majorHAnsi"/>
          <w:bCs/>
        </w:rPr>
      </w:pPr>
      <w:r>
        <w:rPr>
          <w:rFonts w:asciiTheme="majorHAnsi" w:hAnsiTheme="majorHAnsi" w:cstheme="majorHAnsi"/>
          <w:bCs/>
        </w:rPr>
        <w:t xml:space="preserve">SW:  our call number does not display.  There is a way we have to format records to </w:t>
      </w:r>
      <w:r w:rsidR="00E14FB1">
        <w:rPr>
          <w:rFonts w:asciiTheme="majorHAnsi" w:hAnsiTheme="majorHAnsi" w:cstheme="majorHAnsi"/>
          <w:bCs/>
        </w:rPr>
        <w:t>get our records in the portal.</w:t>
      </w:r>
      <w:r w:rsidR="004B7620" w:rsidRPr="00C41D31">
        <w:rPr>
          <w:rFonts w:asciiTheme="majorHAnsi" w:hAnsiTheme="majorHAnsi" w:cstheme="majorHAnsi"/>
          <w:bCs/>
        </w:rPr>
        <w:br/>
      </w:r>
      <w:r w:rsidR="004B7620" w:rsidRPr="00C41D31">
        <w:rPr>
          <w:rFonts w:asciiTheme="majorHAnsi" w:hAnsiTheme="majorHAnsi" w:cstheme="majorHAnsi"/>
          <w:bCs/>
        </w:rPr>
        <w:br/>
      </w:r>
    </w:p>
    <w:p w14:paraId="4A8D1511" w14:textId="77777777" w:rsidR="004E5CE5" w:rsidRPr="004E5CE5" w:rsidRDefault="00F1020C" w:rsidP="008B73B0">
      <w:pPr>
        <w:pStyle w:val="ListParagraph"/>
        <w:numPr>
          <w:ilvl w:val="0"/>
          <w:numId w:val="10"/>
        </w:numPr>
        <w:rPr>
          <w:rFonts w:asciiTheme="majorHAnsi" w:hAnsiTheme="majorHAnsi" w:cstheme="majorHAnsi"/>
          <w:bCs/>
        </w:rPr>
      </w:pPr>
      <w:r w:rsidRPr="00A81792">
        <w:rPr>
          <w:rFonts w:asciiTheme="majorHAnsi" w:hAnsiTheme="majorHAnsi" w:cstheme="majorHAnsi"/>
        </w:rPr>
        <w:t>Discuss: C</w:t>
      </w:r>
      <w:r w:rsidR="00AA4F73" w:rsidRPr="00A81792">
        <w:rPr>
          <w:rFonts w:asciiTheme="majorHAnsi" w:hAnsiTheme="majorHAnsi" w:cstheme="majorHAnsi"/>
        </w:rPr>
        <w:t>reig</w:t>
      </w:r>
      <w:r w:rsidRPr="00A81792">
        <w:rPr>
          <w:rFonts w:asciiTheme="majorHAnsi" w:hAnsiTheme="majorHAnsi" w:cstheme="majorHAnsi"/>
        </w:rPr>
        <w:t>hton’s Carlson Fable Collection, a</w:t>
      </w:r>
      <w:r w:rsidR="00AA4F73" w:rsidRPr="00A81792">
        <w:rPr>
          <w:rFonts w:asciiTheme="majorHAnsi" w:hAnsiTheme="majorHAnsi" w:cstheme="majorHAnsi"/>
        </w:rPr>
        <w:t xml:space="preserve"> collection </w:t>
      </w:r>
      <w:r w:rsidR="008B73B0" w:rsidRPr="00A81792">
        <w:rPr>
          <w:rFonts w:asciiTheme="majorHAnsi" w:hAnsiTheme="majorHAnsi" w:cstheme="majorHAnsi"/>
        </w:rPr>
        <w:t xml:space="preserve">assembled by a Jesuit: </w:t>
      </w:r>
      <w:hyperlink r:id="rId10" w:history="1">
        <w:r w:rsidR="00AA4F73" w:rsidRPr="00A81792">
          <w:rPr>
            <w:rFonts w:asciiTheme="majorHAnsi" w:hAnsiTheme="majorHAnsi" w:cstheme="majorHAnsi"/>
            <w:bCs/>
            <w:color w:val="001483"/>
            <w:u w:val="single" w:color="001483"/>
          </w:rPr>
          <w:t>http://www.creighton.edu/aesop/</w:t>
        </w:r>
      </w:hyperlink>
      <w:r w:rsidRPr="00A81792">
        <w:rPr>
          <w:rFonts w:asciiTheme="majorHAnsi" w:hAnsiTheme="majorHAnsi" w:cstheme="majorHAnsi"/>
        </w:rPr>
        <w:t xml:space="preserve">.   </w:t>
      </w:r>
    </w:p>
    <w:p w14:paraId="06FDFD6B" w14:textId="0AF5D918" w:rsidR="003077BB" w:rsidRDefault="004B7620" w:rsidP="004E5CE5">
      <w:pPr>
        <w:rPr>
          <w:rFonts w:asciiTheme="majorHAnsi" w:hAnsiTheme="majorHAnsi" w:cstheme="majorHAnsi"/>
        </w:rPr>
      </w:pPr>
      <w:r w:rsidRPr="004E5CE5">
        <w:rPr>
          <w:rFonts w:asciiTheme="majorHAnsi" w:hAnsiTheme="majorHAnsi" w:cstheme="majorHAnsi"/>
        </w:rPr>
        <w:br/>
      </w:r>
      <w:r w:rsidR="004E5CE5">
        <w:rPr>
          <w:rFonts w:asciiTheme="majorHAnsi" w:hAnsiTheme="majorHAnsi" w:cstheme="majorHAnsi"/>
        </w:rPr>
        <w:t>AK</w:t>
      </w:r>
      <w:proofErr w:type="gramStart"/>
      <w:r w:rsidR="004E5CE5">
        <w:rPr>
          <w:rFonts w:asciiTheme="majorHAnsi" w:hAnsiTheme="majorHAnsi" w:cstheme="majorHAnsi"/>
        </w:rPr>
        <w:t>;</w:t>
      </w:r>
      <w:proofErr w:type="gramEnd"/>
      <w:r w:rsidR="004E5CE5">
        <w:rPr>
          <w:rFonts w:asciiTheme="majorHAnsi" w:hAnsiTheme="majorHAnsi" w:cstheme="majorHAnsi"/>
        </w:rPr>
        <w:t xml:space="preserve"> may be an applicabili</w:t>
      </w:r>
      <w:r w:rsidR="00E14FB1">
        <w:rPr>
          <w:rFonts w:asciiTheme="majorHAnsi" w:hAnsiTheme="majorHAnsi" w:cstheme="majorHAnsi"/>
        </w:rPr>
        <w:t xml:space="preserve">ty I’ve not seen. </w:t>
      </w:r>
      <w:proofErr w:type="gramStart"/>
      <w:r w:rsidR="00E14FB1">
        <w:rPr>
          <w:rFonts w:asciiTheme="majorHAnsi" w:hAnsiTheme="majorHAnsi" w:cstheme="majorHAnsi"/>
        </w:rPr>
        <w:t>Relevance to Catholic S</w:t>
      </w:r>
      <w:r w:rsidR="004E5CE5">
        <w:rPr>
          <w:rFonts w:asciiTheme="majorHAnsi" w:hAnsiTheme="majorHAnsi" w:cstheme="majorHAnsi"/>
        </w:rPr>
        <w:t>tudies more important than the provenance.</w:t>
      </w:r>
      <w:proofErr w:type="gramEnd"/>
      <w:r w:rsidR="004E5CE5">
        <w:rPr>
          <w:rFonts w:asciiTheme="majorHAnsi" w:hAnsiTheme="majorHAnsi" w:cstheme="majorHAnsi"/>
        </w:rPr>
        <w:t xml:space="preserve"> Would our res</w:t>
      </w:r>
      <w:r w:rsidR="003077BB">
        <w:rPr>
          <w:rFonts w:asciiTheme="majorHAnsi" w:hAnsiTheme="majorHAnsi" w:cstheme="majorHAnsi"/>
        </w:rPr>
        <w:t>e</w:t>
      </w:r>
      <w:r w:rsidR="004E5CE5">
        <w:rPr>
          <w:rFonts w:asciiTheme="majorHAnsi" w:hAnsiTheme="majorHAnsi" w:cstheme="majorHAnsi"/>
        </w:rPr>
        <w:t xml:space="preserve">archers come to look for this?  </w:t>
      </w:r>
    </w:p>
    <w:p w14:paraId="0B76FB6E" w14:textId="607E3613" w:rsidR="003077BB" w:rsidRDefault="003077BB" w:rsidP="004E5CE5">
      <w:pPr>
        <w:rPr>
          <w:rFonts w:asciiTheme="majorHAnsi" w:hAnsiTheme="majorHAnsi" w:cstheme="majorHAnsi"/>
        </w:rPr>
      </w:pPr>
      <w:r>
        <w:rPr>
          <w:rFonts w:asciiTheme="majorHAnsi" w:hAnsiTheme="majorHAnsi" w:cstheme="majorHAnsi"/>
        </w:rPr>
        <w:br/>
        <w:t>SW: Frank Rizzo dominated political scen</w:t>
      </w:r>
      <w:r w:rsidR="00E14FB1">
        <w:rPr>
          <w:rFonts w:asciiTheme="majorHAnsi" w:hAnsiTheme="majorHAnsi" w:cstheme="majorHAnsi"/>
        </w:rPr>
        <w:t>e in late 50s even though he’s C</w:t>
      </w:r>
      <w:r>
        <w:rPr>
          <w:rFonts w:asciiTheme="majorHAnsi" w:hAnsiTheme="majorHAnsi" w:cstheme="majorHAnsi"/>
        </w:rPr>
        <w:t xml:space="preserve">atholic nothing in the papers that speaks to Catholicism in Philadelphia.  </w:t>
      </w:r>
    </w:p>
    <w:p w14:paraId="6834CBCB" w14:textId="77777777" w:rsidR="003077BB" w:rsidRDefault="003077BB" w:rsidP="004E5CE5">
      <w:pPr>
        <w:rPr>
          <w:rFonts w:asciiTheme="majorHAnsi" w:hAnsiTheme="majorHAnsi" w:cstheme="majorHAnsi"/>
        </w:rPr>
      </w:pPr>
    </w:p>
    <w:p w14:paraId="0E23711D" w14:textId="77777777" w:rsidR="003077BB" w:rsidRDefault="003077BB" w:rsidP="004E5CE5">
      <w:pPr>
        <w:rPr>
          <w:rFonts w:asciiTheme="majorHAnsi" w:hAnsiTheme="majorHAnsi" w:cstheme="majorHAnsi"/>
        </w:rPr>
      </w:pPr>
      <w:r>
        <w:rPr>
          <w:rFonts w:asciiTheme="majorHAnsi" w:hAnsiTheme="majorHAnsi" w:cstheme="majorHAnsi"/>
        </w:rPr>
        <w:t>JB: Maybe books within the collection but not the collection.</w:t>
      </w:r>
    </w:p>
    <w:p w14:paraId="0D4422E0" w14:textId="77777777" w:rsidR="003077BB" w:rsidRDefault="003077BB" w:rsidP="004E5CE5">
      <w:pPr>
        <w:rPr>
          <w:rFonts w:asciiTheme="majorHAnsi" w:hAnsiTheme="majorHAnsi" w:cstheme="majorHAnsi"/>
        </w:rPr>
      </w:pPr>
    </w:p>
    <w:p w14:paraId="6E331179" w14:textId="54149776" w:rsidR="003077BB" w:rsidRDefault="003077BB" w:rsidP="004E5CE5">
      <w:pPr>
        <w:rPr>
          <w:rFonts w:asciiTheme="majorHAnsi" w:hAnsiTheme="majorHAnsi" w:cstheme="majorHAnsi"/>
        </w:rPr>
      </w:pPr>
      <w:r>
        <w:rPr>
          <w:rFonts w:asciiTheme="majorHAnsi" w:hAnsiTheme="majorHAnsi" w:cstheme="majorHAnsi"/>
        </w:rPr>
        <w:t xml:space="preserve">Pat will bring another example of </w:t>
      </w:r>
      <w:r w:rsidR="00E14FB1">
        <w:rPr>
          <w:rFonts w:asciiTheme="majorHAnsi" w:hAnsiTheme="majorHAnsi" w:cstheme="majorHAnsi"/>
        </w:rPr>
        <w:t>what we mean about portal scope.</w:t>
      </w:r>
    </w:p>
    <w:p w14:paraId="0BD07F0E" w14:textId="38324BF0" w:rsidR="008B73B0" w:rsidRPr="004E5CE5" w:rsidRDefault="004B7620" w:rsidP="004E5CE5">
      <w:pPr>
        <w:rPr>
          <w:rFonts w:asciiTheme="majorHAnsi" w:hAnsiTheme="majorHAnsi" w:cstheme="majorHAnsi"/>
          <w:bCs/>
        </w:rPr>
      </w:pPr>
      <w:r w:rsidRPr="004E5CE5">
        <w:rPr>
          <w:rFonts w:asciiTheme="majorHAnsi" w:hAnsiTheme="majorHAnsi" w:cstheme="majorHAnsi"/>
        </w:rPr>
        <w:br/>
      </w:r>
    </w:p>
    <w:p w14:paraId="709E382B" w14:textId="7C4E394E" w:rsidR="00473CFF" w:rsidRPr="00A81792" w:rsidRDefault="00473CFF" w:rsidP="008B73B0">
      <w:pPr>
        <w:pStyle w:val="ListParagraph"/>
        <w:numPr>
          <w:ilvl w:val="0"/>
          <w:numId w:val="10"/>
        </w:numPr>
        <w:rPr>
          <w:rFonts w:asciiTheme="majorHAnsi" w:hAnsiTheme="majorHAnsi" w:cstheme="majorHAnsi"/>
          <w:bCs/>
        </w:rPr>
      </w:pPr>
      <w:r w:rsidRPr="00A81792">
        <w:rPr>
          <w:rFonts w:asciiTheme="majorHAnsi" w:hAnsiTheme="majorHAnsi" w:cstheme="majorHAnsi"/>
          <w:b/>
        </w:rPr>
        <w:t>Next meeting date:</w:t>
      </w:r>
      <w:r w:rsidRPr="00A81792">
        <w:rPr>
          <w:rFonts w:asciiTheme="majorHAnsi" w:hAnsiTheme="majorHAnsi" w:cstheme="majorHAnsi"/>
        </w:rPr>
        <w:t xml:space="preserve"> </w:t>
      </w:r>
      <w:r w:rsidR="00F1020C" w:rsidRPr="00A81792">
        <w:rPr>
          <w:rFonts w:asciiTheme="majorHAnsi" w:hAnsiTheme="majorHAnsi" w:cstheme="majorHAnsi"/>
        </w:rPr>
        <w:t>Wed., May 9 at 11am pacific, 1pm central, 2pm eastern</w:t>
      </w:r>
      <w:r w:rsidR="00DA036F" w:rsidRPr="00A81792">
        <w:rPr>
          <w:rFonts w:asciiTheme="majorHAnsi" w:hAnsiTheme="majorHAnsi" w:cstheme="majorHAnsi"/>
        </w:rPr>
        <w:t xml:space="preserve">.  </w:t>
      </w:r>
      <w:r w:rsidR="00DA036F" w:rsidRPr="00A81792">
        <w:rPr>
          <w:rFonts w:asciiTheme="majorHAnsi" w:hAnsiTheme="majorHAnsi" w:cstheme="majorHAnsi"/>
        </w:rPr>
        <w:br/>
      </w:r>
    </w:p>
    <w:p w14:paraId="1912AF6D" w14:textId="77777777" w:rsidR="003D18F1" w:rsidRPr="00A81792" w:rsidRDefault="003D18F1" w:rsidP="003D18F1">
      <w:pPr>
        <w:rPr>
          <w:rFonts w:asciiTheme="majorHAnsi" w:hAnsiTheme="majorHAnsi" w:cstheme="majorHAnsi"/>
          <w:bCs/>
        </w:rPr>
      </w:pPr>
    </w:p>
    <w:p w14:paraId="526E1259" w14:textId="77777777" w:rsidR="003D18F1" w:rsidRPr="00A81792" w:rsidRDefault="003D18F1" w:rsidP="003D18F1">
      <w:pPr>
        <w:rPr>
          <w:rFonts w:asciiTheme="majorHAnsi" w:hAnsiTheme="majorHAnsi" w:cstheme="majorHAnsi"/>
          <w:bCs/>
        </w:rPr>
      </w:pPr>
    </w:p>
    <w:p w14:paraId="77DA9F00" w14:textId="77777777" w:rsidR="003D18F1" w:rsidRPr="00A81792" w:rsidRDefault="003D18F1" w:rsidP="003D18F1">
      <w:pPr>
        <w:rPr>
          <w:rFonts w:asciiTheme="majorHAnsi" w:hAnsiTheme="majorHAnsi" w:cstheme="majorHAnsi"/>
          <w:bCs/>
        </w:rPr>
      </w:pPr>
    </w:p>
    <w:p w14:paraId="3C8C0540" w14:textId="77777777" w:rsidR="00B92F34" w:rsidRPr="00A81792" w:rsidRDefault="00B92F34" w:rsidP="00B92F34">
      <w:pPr>
        <w:pStyle w:val="PlainText"/>
        <w:rPr>
          <w:rFonts w:asciiTheme="majorHAnsi" w:hAnsiTheme="majorHAnsi" w:cstheme="majorHAnsi"/>
          <w:bCs/>
        </w:rPr>
      </w:pPr>
    </w:p>
    <w:p w14:paraId="74AD0C49" w14:textId="77777777" w:rsidR="002311BB" w:rsidRPr="00A81792" w:rsidRDefault="002311BB" w:rsidP="00B92F34">
      <w:pPr>
        <w:pStyle w:val="PlainText"/>
        <w:spacing w:after="0" w:line="240" w:lineRule="auto"/>
        <w:rPr>
          <w:rFonts w:asciiTheme="majorHAnsi" w:hAnsiTheme="majorHAnsi" w:cstheme="majorHAnsi"/>
        </w:rPr>
      </w:pPr>
    </w:p>
    <w:sectPr w:rsidR="002311BB" w:rsidRPr="00A81792" w:rsidSect="0039253C">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6E50A" w14:textId="77777777" w:rsidR="00E14FB1" w:rsidRDefault="00E14FB1" w:rsidP="003D0F70">
      <w:r>
        <w:separator/>
      </w:r>
    </w:p>
  </w:endnote>
  <w:endnote w:type="continuationSeparator" w:id="0">
    <w:p w14:paraId="3188E89C" w14:textId="77777777" w:rsidR="00E14FB1" w:rsidRDefault="00E14FB1" w:rsidP="003D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680D3" w14:textId="77777777" w:rsidR="00E14FB1" w:rsidRDefault="00E14FB1" w:rsidP="00F95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1B700" w14:textId="77777777" w:rsidR="00E14FB1" w:rsidRDefault="00E14FB1" w:rsidP="003D0F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2969B" w14:textId="77777777" w:rsidR="00E14FB1" w:rsidRDefault="00E14FB1" w:rsidP="00F95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C23">
      <w:rPr>
        <w:rStyle w:val="PageNumber"/>
        <w:noProof/>
      </w:rPr>
      <w:t>1</w:t>
    </w:r>
    <w:r>
      <w:rPr>
        <w:rStyle w:val="PageNumber"/>
      </w:rPr>
      <w:fldChar w:fldCharType="end"/>
    </w:r>
  </w:p>
  <w:p w14:paraId="0923723F" w14:textId="77777777" w:rsidR="00E14FB1" w:rsidRDefault="00E14FB1" w:rsidP="003D0F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3F471" w14:textId="77777777" w:rsidR="00E14FB1" w:rsidRDefault="00E14FB1" w:rsidP="003D0F70">
      <w:r>
        <w:separator/>
      </w:r>
    </w:p>
  </w:footnote>
  <w:footnote w:type="continuationSeparator" w:id="0">
    <w:p w14:paraId="19248B86" w14:textId="77777777" w:rsidR="00E14FB1" w:rsidRDefault="00E14FB1" w:rsidP="003D0F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150172"/>
    <w:multiLevelType w:val="hybridMultilevel"/>
    <w:tmpl w:val="1DB06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0A603F"/>
    <w:multiLevelType w:val="hybridMultilevel"/>
    <w:tmpl w:val="1DB06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A04958"/>
    <w:multiLevelType w:val="hybridMultilevel"/>
    <w:tmpl w:val="04105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0E0176"/>
    <w:multiLevelType w:val="hybridMultilevel"/>
    <w:tmpl w:val="69545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A7276"/>
    <w:multiLevelType w:val="hybridMultilevel"/>
    <w:tmpl w:val="D0EA2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8B61BF"/>
    <w:multiLevelType w:val="hybridMultilevel"/>
    <w:tmpl w:val="0374C836"/>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0">
    <w:nsid w:val="79935FB7"/>
    <w:multiLevelType w:val="hybridMultilevel"/>
    <w:tmpl w:val="3F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504A22"/>
    <w:multiLevelType w:val="hybridMultilevel"/>
    <w:tmpl w:val="8B4EA1C6"/>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6"/>
  </w:num>
  <w:num w:numId="8">
    <w:abstractNumId w:val="11"/>
  </w:num>
  <w:num w:numId="9">
    <w:abstractNumId w:val="8"/>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E1"/>
    <w:rsid w:val="000416DB"/>
    <w:rsid w:val="000A597E"/>
    <w:rsid w:val="00103C5C"/>
    <w:rsid w:val="00196FFE"/>
    <w:rsid w:val="001B0225"/>
    <w:rsid w:val="001B1330"/>
    <w:rsid w:val="001D7E08"/>
    <w:rsid w:val="0021721D"/>
    <w:rsid w:val="002311BB"/>
    <w:rsid w:val="00234680"/>
    <w:rsid w:val="00252BBA"/>
    <w:rsid w:val="00284567"/>
    <w:rsid w:val="00294D07"/>
    <w:rsid w:val="003077BB"/>
    <w:rsid w:val="0033209E"/>
    <w:rsid w:val="0039253C"/>
    <w:rsid w:val="003D0F70"/>
    <w:rsid w:val="003D18F1"/>
    <w:rsid w:val="003F4A56"/>
    <w:rsid w:val="004048CA"/>
    <w:rsid w:val="00446CA8"/>
    <w:rsid w:val="004570C0"/>
    <w:rsid w:val="00473CFF"/>
    <w:rsid w:val="004761AD"/>
    <w:rsid w:val="00487181"/>
    <w:rsid w:val="004A308D"/>
    <w:rsid w:val="004B7620"/>
    <w:rsid w:val="004E5CE5"/>
    <w:rsid w:val="0052454E"/>
    <w:rsid w:val="00532CDE"/>
    <w:rsid w:val="00580B32"/>
    <w:rsid w:val="005840DC"/>
    <w:rsid w:val="005A702A"/>
    <w:rsid w:val="005D25CF"/>
    <w:rsid w:val="005F0B56"/>
    <w:rsid w:val="00647016"/>
    <w:rsid w:val="00684E3B"/>
    <w:rsid w:val="006D0D7E"/>
    <w:rsid w:val="007208E8"/>
    <w:rsid w:val="00895472"/>
    <w:rsid w:val="008B73B0"/>
    <w:rsid w:val="008E67A5"/>
    <w:rsid w:val="00931D35"/>
    <w:rsid w:val="009E67A9"/>
    <w:rsid w:val="009F4C9A"/>
    <w:rsid w:val="00A111F9"/>
    <w:rsid w:val="00A21DC6"/>
    <w:rsid w:val="00A32829"/>
    <w:rsid w:val="00A3745B"/>
    <w:rsid w:val="00A81792"/>
    <w:rsid w:val="00AA4F73"/>
    <w:rsid w:val="00AD32F6"/>
    <w:rsid w:val="00B57065"/>
    <w:rsid w:val="00B92F34"/>
    <w:rsid w:val="00BB7557"/>
    <w:rsid w:val="00BD56AE"/>
    <w:rsid w:val="00C00162"/>
    <w:rsid w:val="00C41D31"/>
    <w:rsid w:val="00C73F20"/>
    <w:rsid w:val="00CE684A"/>
    <w:rsid w:val="00CF3779"/>
    <w:rsid w:val="00D37B6A"/>
    <w:rsid w:val="00D86C23"/>
    <w:rsid w:val="00DA036F"/>
    <w:rsid w:val="00DA5011"/>
    <w:rsid w:val="00DC602B"/>
    <w:rsid w:val="00DD5BAF"/>
    <w:rsid w:val="00DE64E1"/>
    <w:rsid w:val="00E14FB1"/>
    <w:rsid w:val="00EA43B9"/>
    <w:rsid w:val="00EF0793"/>
    <w:rsid w:val="00F1020C"/>
    <w:rsid w:val="00F22E15"/>
    <w:rsid w:val="00F95BAC"/>
    <w:rsid w:val="00F960B7"/>
    <w:rsid w:val="00FD0938"/>
    <w:rsid w:val="00FD7F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A0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0DC"/>
    <w:rPr>
      <w:color w:val="0000FF"/>
      <w:u w:val="single"/>
    </w:rPr>
  </w:style>
  <w:style w:type="paragraph" w:styleId="PlainText">
    <w:name w:val="Plain Text"/>
    <w:basedOn w:val="Normal"/>
    <w:link w:val="PlainTextChar"/>
    <w:uiPriority w:val="99"/>
    <w:unhideWhenUsed/>
    <w:rsid w:val="005840DC"/>
    <w:pPr>
      <w:spacing w:after="200" w:line="276"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rsid w:val="005840DC"/>
    <w:rPr>
      <w:rFonts w:ascii="Consolas" w:eastAsia="Times New Roman" w:hAnsi="Consolas" w:cs="Times New Roman"/>
      <w:sz w:val="21"/>
      <w:szCs w:val="21"/>
      <w:lang w:bidi="en-US"/>
    </w:rPr>
  </w:style>
  <w:style w:type="paragraph" w:styleId="ListParagraph">
    <w:name w:val="List Paragraph"/>
    <w:basedOn w:val="Normal"/>
    <w:uiPriority w:val="34"/>
    <w:qFormat/>
    <w:rsid w:val="002311BB"/>
    <w:pPr>
      <w:ind w:left="720"/>
      <w:contextualSpacing/>
    </w:pPr>
  </w:style>
  <w:style w:type="paragraph" w:styleId="Footer">
    <w:name w:val="footer"/>
    <w:basedOn w:val="Normal"/>
    <w:link w:val="FooterChar"/>
    <w:uiPriority w:val="99"/>
    <w:unhideWhenUsed/>
    <w:rsid w:val="003D0F70"/>
    <w:pPr>
      <w:tabs>
        <w:tab w:val="center" w:pos="4320"/>
        <w:tab w:val="right" w:pos="8640"/>
      </w:tabs>
    </w:pPr>
  </w:style>
  <w:style w:type="character" w:customStyle="1" w:styleId="FooterChar">
    <w:name w:val="Footer Char"/>
    <w:basedOn w:val="DefaultParagraphFont"/>
    <w:link w:val="Footer"/>
    <w:uiPriority w:val="99"/>
    <w:rsid w:val="003D0F70"/>
  </w:style>
  <w:style w:type="character" w:styleId="PageNumber">
    <w:name w:val="page number"/>
    <w:basedOn w:val="DefaultParagraphFont"/>
    <w:uiPriority w:val="99"/>
    <w:semiHidden/>
    <w:unhideWhenUsed/>
    <w:rsid w:val="003D0F70"/>
  </w:style>
  <w:style w:type="character" w:styleId="FollowedHyperlink">
    <w:name w:val="FollowedHyperlink"/>
    <w:basedOn w:val="DefaultParagraphFont"/>
    <w:uiPriority w:val="99"/>
    <w:semiHidden/>
    <w:unhideWhenUsed/>
    <w:rsid w:val="001B02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0DC"/>
    <w:rPr>
      <w:color w:val="0000FF"/>
      <w:u w:val="single"/>
    </w:rPr>
  </w:style>
  <w:style w:type="paragraph" w:styleId="PlainText">
    <w:name w:val="Plain Text"/>
    <w:basedOn w:val="Normal"/>
    <w:link w:val="PlainTextChar"/>
    <w:uiPriority w:val="99"/>
    <w:unhideWhenUsed/>
    <w:rsid w:val="005840DC"/>
    <w:pPr>
      <w:spacing w:after="200" w:line="276"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rsid w:val="005840DC"/>
    <w:rPr>
      <w:rFonts w:ascii="Consolas" w:eastAsia="Times New Roman" w:hAnsi="Consolas" w:cs="Times New Roman"/>
      <w:sz w:val="21"/>
      <w:szCs w:val="21"/>
      <w:lang w:bidi="en-US"/>
    </w:rPr>
  </w:style>
  <w:style w:type="paragraph" w:styleId="ListParagraph">
    <w:name w:val="List Paragraph"/>
    <w:basedOn w:val="Normal"/>
    <w:uiPriority w:val="34"/>
    <w:qFormat/>
    <w:rsid w:val="002311BB"/>
    <w:pPr>
      <w:ind w:left="720"/>
      <w:contextualSpacing/>
    </w:pPr>
  </w:style>
  <w:style w:type="paragraph" w:styleId="Footer">
    <w:name w:val="footer"/>
    <w:basedOn w:val="Normal"/>
    <w:link w:val="FooterChar"/>
    <w:uiPriority w:val="99"/>
    <w:unhideWhenUsed/>
    <w:rsid w:val="003D0F70"/>
    <w:pPr>
      <w:tabs>
        <w:tab w:val="center" w:pos="4320"/>
        <w:tab w:val="right" w:pos="8640"/>
      </w:tabs>
    </w:pPr>
  </w:style>
  <w:style w:type="character" w:customStyle="1" w:styleId="FooterChar">
    <w:name w:val="Footer Char"/>
    <w:basedOn w:val="DefaultParagraphFont"/>
    <w:link w:val="Footer"/>
    <w:uiPriority w:val="99"/>
    <w:rsid w:val="003D0F70"/>
  </w:style>
  <w:style w:type="character" w:styleId="PageNumber">
    <w:name w:val="page number"/>
    <w:basedOn w:val="DefaultParagraphFont"/>
    <w:uiPriority w:val="99"/>
    <w:semiHidden/>
    <w:unhideWhenUsed/>
    <w:rsid w:val="003D0F70"/>
  </w:style>
  <w:style w:type="character" w:styleId="FollowedHyperlink">
    <w:name w:val="FollowedHyperlink"/>
    <w:basedOn w:val="DefaultParagraphFont"/>
    <w:uiPriority w:val="99"/>
    <w:semiHidden/>
    <w:unhideWhenUsed/>
    <w:rsid w:val="001B0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tholicresearch.net" TargetMode="External"/><Relationship Id="rId10" Type="http://schemas.openxmlformats.org/officeDocument/2006/relationships/hyperlink" Target="http://www.creighton.edu/aes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5541</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lawton</dc:creator>
  <cp:lastModifiedBy>patricia lawton</cp:lastModifiedBy>
  <cp:revision>2</cp:revision>
  <dcterms:created xsi:type="dcterms:W3CDTF">2012-05-09T19:26:00Z</dcterms:created>
  <dcterms:modified xsi:type="dcterms:W3CDTF">2012-05-09T19:26:00Z</dcterms:modified>
</cp:coreProperties>
</file>